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68AD1" w14:textId="77777777" w:rsidR="002C54F2" w:rsidRDefault="002C54F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p w14:paraId="2C683E2E" w14:textId="77777777" w:rsidR="002C54F2" w:rsidRDefault="001F72F5">
      <w:pPr>
        <w:pBdr>
          <w:top w:val="nil"/>
          <w:left w:val="nil"/>
          <w:bottom w:val="nil"/>
          <w:right w:val="nil"/>
          <w:between w:val="nil"/>
        </w:pBdr>
        <w:ind w:left="14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 w:eastAsia="en-US"/>
        </w:rPr>
        <w:drawing>
          <wp:inline distT="0" distB="0" distL="0" distR="0" wp14:anchorId="7FD5EFA5" wp14:editId="4D577970">
            <wp:extent cx="3571430" cy="2170747"/>
            <wp:effectExtent l="0" t="0" r="0" b="0"/>
            <wp:docPr id="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1430" cy="21707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2644C7" w14:textId="77777777" w:rsidR="002C54F2" w:rsidRDefault="002C54F2">
      <w:pPr>
        <w:pBdr>
          <w:top w:val="nil"/>
          <w:left w:val="nil"/>
          <w:bottom w:val="nil"/>
          <w:right w:val="nil"/>
          <w:between w:val="nil"/>
        </w:pBdr>
        <w:ind w:left="1461"/>
        <w:rPr>
          <w:rFonts w:ascii="Times New Roman" w:eastAsia="Times New Roman" w:hAnsi="Times New Roman" w:cs="Times New Roman"/>
          <w:sz w:val="20"/>
          <w:szCs w:val="20"/>
        </w:rPr>
      </w:pPr>
    </w:p>
    <w:p w14:paraId="75294681" w14:textId="77777777" w:rsidR="002C54F2" w:rsidRDefault="002C54F2">
      <w:pPr>
        <w:pBdr>
          <w:top w:val="nil"/>
          <w:left w:val="nil"/>
          <w:bottom w:val="nil"/>
          <w:right w:val="nil"/>
          <w:between w:val="nil"/>
        </w:pBdr>
        <w:ind w:left="1461"/>
        <w:rPr>
          <w:rFonts w:ascii="Times New Roman" w:eastAsia="Times New Roman" w:hAnsi="Times New Roman" w:cs="Times New Roman"/>
          <w:sz w:val="20"/>
          <w:szCs w:val="20"/>
        </w:rPr>
      </w:pPr>
    </w:p>
    <w:p w14:paraId="4B82B641" w14:textId="77777777" w:rsidR="002C54F2" w:rsidRDefault="002C54F2">
      <w:pPr>
        <w:pBdr>
          <w:top w:val="nil"/>
          <w:left w:val="nil"/>
          <w:bottom w:val="nil"/>
          <w:right w:val="nil"/>
          <w:between w:val="nil"/>
        </w:pBdr>
        <w:ind w:left="1461"/>
        <w:rPr>
          <w:rFonts w:ascii="Times New Roman" w:eastAsia="Times New Roman" w:hAnsi="Times New Roman" w:cs="Times New Roman"/>
          <w:sz w:val="20"/>
          <w:szCs w:val="20"/>
        </w:rPr>
      </w:pPr>
    </w:p>
    <w:p w14:paraId="7096AAF6" w14:textId="77777777" w:rsidR="002C54F2" w:rsidRDefault="002C54F2">
      <w:pPr>
        <w:pBdr>
          <w:top w:val="nil"/>
          <w:left w:val="nil"/>
          <w:bottom w:val="nil"/>
          <w:right w:val="nil"/>
          <w:between w:val="nil"/>
        </w:pBdr>
        <w:ind w:left="1461"/>
        <w:rPr>
          <w:rFonts w:ascii="Times New Roman" w:eastAsia="Times New Roman" w:hAnsi="Times New Roman" w:cs="Times New Roman"/>
          <w:sz w:val="20"/>
          <w:szCs w:val="20"/>
        </w:rPr>
      </w:pPr>
    </w:p>
    <w:p w14:paraId="5F2986EB" w14:textId="77777777" w:rsidR="002C54F2" w:rsidRDefault="002C54F2">
      <w:pPr>
        <w:pBdr>
          <w:top w:val="nil"/>
          <w:left w:val="nil"/>
          <w:bottom w:val="nil"/>
          <w:right w:val="nil"/>
          <w:between w:val="nil"/>
        </w:pBdr>
        <w:ind w:left="1461"/>
        <w:rPr>
          <w:rFonts w:ascii="Times New Roman" w:eastAsia="Times New Roman" w:hAnsi="Times New Roman" w:cs="Times New Roman"/>
          <w:sz w:val="20"/>
          <w:szCs w:val="20"/>
        </w:rPr>
      </w:pPr>
    </w:p>
    <w:p w14:paraId="5729C068" w14:textId="77777777" w:rsidR="002C54F2" w:rsidRDefault="002C54F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58CC3A64" w14:textId="77777777" w:rsidR="002C54F2" w:rsidRDefault="002C54F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p w14:paraId="2DE8E732" w14:textId="77777777" w:rsidR="002C54F2" w:rsidRDefault="002C54F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FA2CF9" w14:textId="77777777" w:rsidR="002C54F2" w:rsidRDefault="001F72F5">
      <w:pPr>
        <w:pStyle w:val="1"/>
        <w:ind w:firstLine="120"/>
      </w:pPr>
      <w:r>
        <w:t xml:space="preserve">Θέμα : 3ο Μαθητικό συνέδριο - R.E.A.L. </w:t>
      </w:r>
      <w:proofErr w:type="spellStart"/>
      <w:r>
        <w:t>Compass</w:t>
      </w:r>
      <w:proofErr w:type="spellEnd"/>
    </w:p>
    <w:p w14:paraId="4A9C350E" w14:textId="77777777" w:rsidR="002C54F2" w:rsidRDefault="002C54F2">
      <w:pPr>
        <w:pStyle w:val="1"/>
        <w:ind w:firstLine="120"/>
        <w:rPr>
          <w:sz w:val="22"/>
          <w:szCs w:val="22"/>
        </w:rPr>
      </w:pPr>
    </w:p>
    <w:p w14:paraId="65AC49CD" w14:textId="77777777" w:rsidR="002C54F2" w:rsidRDefault="001F72F5">
      <w:pPr>
        <w:spacing w:before="219" w:line="242" w:lineRule="auto"/>
        <w:ind w:left="120" w:right="489"/>
      </w:pPr>
      <w:r>
        <w:t xml:space="preserve">Η εκπαιδευτική πλατφόρμα  R.E.A.L. </w:t>
      </w:r>
      <w:proofErr w:type="spellStart"/>
      <w:r>
        <w:t>Science</w:t>
      </w:r>
      <w:proofErr w:type="spellEnd"/>
      <w:r>
        <w:t xml:space="preserve">  προσκαλεί  όλους τους μαθητές και μαθήτριες που φοιτούν σε Σχολεία της αρμοδιότητάς σας καθώς και τους αντίστοιχους ενδιαφερόμενους εκπαιδευτικούς στο 3ο Μαθητικό συνέδριο - R.E.A.L. </w:t>
      </w:r>
      <w:proofErr w:type="spellStart"/>
      <w:r>
        <w:t>Compass</w:t>
      </w:r>
      <w:proofErr w:type="spellEnd"/>
    </w:p>
    <w:p w14:paraId="1D983702" w14:textId="77777777" w:rsidR="002C54F2" w:rsidRDefault="002C54F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14:paraId="73831307" w14:textId="77777777" w:rsidR="002C54F2" w:rsidRDefault="001F72F5">
      <w:pPr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  <w:u w:val="single"/>
        </w:rPr>
      </w:pPr>
      <w:r>
        <w:rPr>
          <w:color w:val="000000"/>
          <w:u w:val="single"/>
        </w:rPr>
        <w:t xml:space="preserve">Λίγα λόγια για το REAL </w:t>
      </w:r>
      <w:proofErr w:type="spellStart"/>
      <w:r>
        <w:rPr>
          <w:color w:val="000000"/>
          <w:u w:val="single"/>
        </w:rPr>
        <w:t>Compass</w:t>
      </w:r>
      <w:proofErr w:type="spellEnd"/>
      <w:r>
        <w:rPr>
          <w:color w:val="000000"/>
          <w:u w:val="single"/>
        </w:rPr>
        <w:t>.</w:t>
      </w:r>
    </w:p>
    <w:p w14:paraId="067DE271" w14:textId="77777777" w:rsidR="002C54F2" w:rsidRDefault="001F72F5">
      <w:pPr>
        <w:pBdr>
          <w:top w:val="nil"/>
          <w:left w:val="nil"/>
          <w:bottom w:val="nil"/>
          <w:right w:val="nil"/>
          <w:between w:val="nil"/>
        </w:pBdr>
        <w:spacing w:before="184" w:line="259" w:lineRule="auto"/>
        <w:ind w:left="120"/>
        <w:rPr>
          <w:color w:val="000000"/>
        </w:rPr>
      </w:pPr>
      <w:r>
        <w:rPr>
          <w:color w:val="000000"/>
        </w:rPr>
        <w:t xml:space="preserve">Το REAL </w:t>
      </w:r>
      <w:proofErr w:type="spellStart"/>
      <w:r>
        <w:rPr>
          <w:color w:val="000000"/>
        </w:rPr>
        <w:t>Compass</w:t>
      </w:r>
      <w:proofErr w:type="spellEnd"/>
      <w:r>
        <w:rPr>
          <w:color w:val="000000"/>
        </w:rPr>
        <w:t xml:space="preserve"> είναι μια εξ αποστάσεως διημερίδα η οποία απευθύνεται σε μαθητές και μαθήτριες Γ’ Γυμνασίου και Λυκείου ( κάθε τύπου).</w:t>
      </w:r>
    </w:p>
    <w:p w14:paraId="2664B5EF" w14:textId="77777777" w:rsidR="002C54F2" w:rsidRDefault="001F72F5" w:rsidP="001F72F5">
      <w:pPr>
        <w:pStyle w:val="2"/>
        <w:spacing w:before="159"/>
        <w:rPr>
          <w:b w:val="0"/>
          <w:u w:val="single"/>
        </w:rPr>
      </w:pPr>
      <w:r>
        <w:rPr>
          <w:b w:val="0"/>
          <w:u w:val="single"/>
        </w:rPr>
        <w:t>Σκοπός της διημερίδας είναι :</w:t>
      </w:r>
    </w:p>
    <w:p w14:paraId="00A4641A" w14:textId="77777777" w:rsidR="002C54F2" w:rsidRDefault="001F72F5">
      <w:pPr>
        <w:pBdr>
          <w:top w:val="nil"/>
          <w:left w:val="nil"/>
          <w:bottom w:val="nil"/>
          <w:right w:val="nil"/>
          <w:between w:val="nil"/>
        </w:pBdr>
        <w:spacing w:before="179" w:line="259" w:lineRule="auto"/>
        <w:ind w:left="120" w:right="25"/>
        <w:rPr>
          <w:color w:val="000000"/>
        </w:rPr>
      </w:pPr>
      <w:r>
        <w:rPr>
          <w:color w:val="000000"/>
        </w:rPr>
        <w:t xml:space="preserve">Η ενημέρωση των μαθητών/τριών από έμπειρους και νέους, ενεργούς επιστήμονες ερευνητές και επαγγελματίες,  όλων των γνωστικών πεδίων, οι οποίοι θα τους μιλήσουν , για τις σπουδές, το επάγγελμα και την προσωπική </w:t>
      </w:r>
      <w:r>
        <w:t xml:space="preserve">ακαδημαϊκή ή/και επαγγελματική </w:t>
      </w:r>
      <w:r>
        <w:rPr>
          <w:color w:val="000000"/>
        </w:rPr>
        <w:t>εμπειρία τους.</w:t>
      </w:r>
    </w:p>
    <w:p w14:paraId="3DA0D77E" w14:textId="77777777" w:rsidR="002C54F2" w:rsidRDefault="001F72F5">
      <w:pPr>
        <w:pBdr>
          <w:top w:val="nil"/>
          <w:left w:val="nil"/>
          <w:bottom w:val="nil"/>
          <w:right w:val="nil"/>
          <w:between w:val="nil"/>
        </w:pBdr>
        <w:spacing w:before="179" w:line="259" w:lineRule="auto"/>
        <w:ind w:left="120" w:right="25"/>
        <w:rPr>
          <w:highlight w:val="yellow"/>
        </w:rPr>
      </w:pPr>
      <w:r>
        <w:t>Επιπλέον, υπάρχει ειδική συνεδρία αποκλειστικά αφιερωμένη  στο μηχανογραφικό, με στόχο  να ενημερωθούν οι μαθητές/</w:t>
      </w:r>
      <w:proofErr w:type="spellStart"/>
      <w:r>
        <w:t>τριες</w:t>
      </w:r>
      <w:proofErr w:type="spellEnd"/>
      <w:r>
        <w:t xml:space="preserve">  για τις σχολές και τα πεδία που υπάρχουν, για την  συμπλήρωση </w:t>
      </w:r>
      <w:proofErr w:type="spellStart"/>
      <w:r>
        <w:t>του,καθώς</w:t>
      </w:r>
      <w:proofErr w:type="spellEnd"/>
      <w:r>
        <w:t xml:space="preserve"> και για τις νέες σχολές (πρώην Τ.Ε.Ι) και τα επαγγελματικά δικαιώματα που έχουν. </w:t>
      </w:r>
    </w:p>
    <w:p w14:paraId="4A59DCE8" w14:textId="77777777" w:rsidR="001F72F5" w:rsidRDefault="001F72F5" w:rsidP="001F72F5">
      <w:pPr>
        <w:pStyle w:val="2"/>
        <w:spacing w:before="160"/>
        <w:rPr>
          <w:b w:val="0"/>
          <w:u w:val="single"/>
        </w:rPr>
      </w:pPr>
    </w:p>
    <w:p w14:paraId="5E77D065" w14:textId="747C8193" w:rsidR="002C54F2" w:rsidRDefault="001F72F5" w:rsidP="001F72F5">
      <w:pPr>
        <w:pStyle w:val="2"/>
        <w:spacing w:before="160"/>
        <w:ind w:left="0"/>
        <w:rPr>
          <w:b w:val="0"/>
          <w:u w:val="single"/>
        </w:rPr>
      </w:pPr>
      <w:r>
        <w:rPr>
          <w:b w:val="0"/>
          <w:u w:val="single"/>
        </w:rPr>
        <w:t>Στόχοι μας είναι:</w:t>
      </w:r>
    </w:p>
    <w:p w14:paraId="35828CE8" w14:textId="77777777" w:rsidR="002C54F2" w:rsidRDefault="001F72F5" w:rsidP="001F72F5">
      <w:pPr>
        <w:pBdr>
          <w:top w:val="nil"/>
          <w:left w:val="nil"/>
          <w:bottom w:val="nil"/>
          <w:right w:val="nil"/>
          <w:between w:val="nil"/>
        </w:pBdr>
        <w:spacing w:before="179" w:line="259" w:lineRule="auto"/>
        <w:rPr>
          <w:color w:val="000000"/>
        </w:rPr>
      </w:pPr>
      <w:r>
        <w:rPr>
          <w:color w:val="000000"/>
        </w:rPr>
        <w:t>Να ενημερώσουμε και να εμπνεύσουμε όσους πιο πολλούς μαθητές/</w:t>
      </w:r>
      <w:proofErr w:type="spellStart"/>
      <w:r>
        <w:rPr>
          <w:color w:val="000000"/>
        </w:rPr>
        <w:t>τριες</w:t>
      </w:r>
      <w:proofErr w:type="spellEnd"/>
      <w:r>
        <w:rPr>
          <w:color w:val="000000"/>
        </w:rPr>
        <w:t xml:space="preserve">  μπορούμε, πριν την δύσκολη περίοδο της συμπλήρωσης του μηχανογραφικού και της λήψης αποφάσεων σχετικά με τις σπουδές που θα επιλέξουν και τις επιστημονικές ή επαγγελματικές διεξόδους που ανοίγονται μετά το πέρας τους.</w:t>
      </w:r>
    </w:p>
    <w:p w14:paraId="6C646E6E" w14:textId="77777777" w:rsidR="002C54F2" w:rsidRDefault="001F72F5" w:rsidP="001F72F5">
      <w:pPr>
        <w:spacing w:before="160" w:line="259" w:lineRule="auto"/>
        <w:ind w:right="489"/>
      </w:pPr>
      <w:r>
        <w:t xml:space="preserve">Να δείξουμε στους μαθητές βιώσιμες επιλογές καριέρας στην Ελλάδα και στο εξωτερικό : Γιατί  “Εκεί που είστε … ήμασταν </w:t>
      </w:r>
    </w:p>
    <w:p w14:paraId="631323AA" w14:textId="77777777" w:rsidR="001F72F5" w:rsidRDefault="001F72F5" w:rsidP="001F72F5">
      <w:pPr>
        <w:spacing w:before="160" w:line="259" w:lineRule="auto"/>
        <w:ind w:right="489"/>
        <w:rPr>
          <w:color w:val="000000"/>
        </w:rPr>
      </w:pPr>
      <w:r>
        <w:rPr>
          <w:color w:val="000000"/>
        </w:rPr>
        <w:t xml:space="preserve">Οι συμμετέχοντες / </w:t>
      </w:r>
      <w:proofErr w:type="spellStart"/>
      <w:r>
        <w:rPr>
          <w:color w:val="000000"/>
        </w:rPr>
        <w:t>ουσες</w:t>
      </w:r>
      <w:proofErr w:type="spellEnd"/>
      <w:r>
        <w:rPr>
          <w:color w:val="000000"/>
        </w:rPr>
        <w:t xml:space="preserve"> </w:t>
      </w:r>
      <w:r>
        <w:t xml:space="preserve"> </w:t>
      </w:r>
      <w:r>
        <w:rPr>
          <w:color w:val="000000"/>
        </w:rPr>
        <w:t xml:space="preserve">έχουν την ευκαιρία να θέσουν στην φόρμα δήλωσης συμμετοχής , σε ειδικό πεδίο </w:t>
      </w:r>
      <w:r>
        <w:t>ερωτήσεις</w:t>
      </w:r>
      <w:r>
        <w:rPr>
          <w:color w:val="000000"/>
        </w:rPr>
        <w:t xml:space="preserve"> που θα ήθελαν να απαντηθ</w:t>
      </w:r>
      <w:r>
        <w:t xml:space="preserve">ούν </w:t>
      </w:r>
      <w:r>
        <w:rPr>
          <w:color w:val="000000"/>
        </w:rPr>
        <w:t xml:space="preserve"> μέσω των </w:t>
      </w:r>
      <w:r>
        <w:rPr>
          <w:color w:val="000000"/>
        </w:rPr>
        <w:lastRenderedPageBreak/>
        <w:t>παρουσιάσεων.</w:t>
      </w:r>
    </w:p>
    <w:p w14:paraId="2419CB6C" w14:textId="704C11B6" w:rsidR="002C54F2" w:rsidRDefault="001F72F5" w:rsidP="001F72F5">
      <w:pPr>
        <w:spacing w:before="160" w:line="259" w:lineRule="auto"/>
        <w:ind w:right="489"/>
        <w:rPr>
          <w:color w:val="000000"/>
        </w:rPr>
      </w:pPr>
      <w:r>
        <w:t xml:space="preserve">Επίσης κατά την διάρκεια των συνεδριών </w:t>
      </w:r>
      <w:r>
        <w:rPr>
          <w:color w:val="000000"/>
        </w:rPr>
        <w:t>όλοι οι συμμετέχοντες/</w:t>
      </w:r>
      <w:proofErr w:type="spellStart"/>
      <w:r>
        <w:rPr>
          <w:color w:val="000000"/>
        </w:rPr>
        <w:t>ουσες</w:t>
      </w:r>
      <w:proofErr w:type="spellEnd"/>
      <w:r>
        <w:rPr>
          <w:color w:val="000000"/>
        </w:rPr>
        <w:t xml:space="preserve">  θα έχουν την ευκαιρία να θέ</w:t>
      </w:r>
      <w:r>
        <w:t>τ</w:t>
      </w:r>
      <w:r>
        <w:rPr>
          <w:color w:val="000000"/>
        </w:rPr>
        <w:t>ουν ερωτήσεις προς τους εθελοντές μέσα από το ηλεκτρονικό Q&amp;A.</w:t>
      </w:r>
    </w:p>
    <w:p w14:paraId="0C9DB652" w14:textId="77777777" w:rsidR="002C54F2" w:rsidRDefault="001F72F5">
      <w:pPr>
        <w:pBdr>
          <w:top w:val="nil"/>
          <w:left w:val="nil"/>
          <w:bottom w:val="nil"/>
          <w:right w:val="nil"/>
          <w:between w:val="nil"/>
        </w:pBdr>
        <w:spacing w:before="159" w:line="259" w:lineRule="auto"/>
        <w:rPr>
          <w:color w:val="000000"/>
        </w:rPr>
      </w:pPr>
      <w:r>
        <w:rPr>
          <w:color w:val="000000"/>
        </w:rPr>
        <w:t xml:space="preserve">Η διημερίδα είναι </w:t>
      </w:r>
      <w:r>
        <w:rPr>
          <w:b/>
          <w:color w:val="000000"/>
          <w:u w:val="single"/>
        </w:rPr>
        <w:t xml:space="preserve">χωρίς </w:t>
      </w:r>
      <w:proofErr w:type="spellStart"/>
      <w:r>
        <w:rPr>
          <w:b/>
          <w:color w:val="000000"/>
          <w:u w:val="single"/>
        </w:rPr>
        <w:t>καμια</w:t>
      </w:r>
      <w:proofErr w:type="spellEnd"/>
      <w:r>
        <w:rPr>
          <w:b/>
          <w:color w:val="000000"/>
          <w:u w:val="single"/>
        </w:rPr>
        <w:t xml:space="preserve"> οικονομική επιβάρυνση</w:t>
      </w:r>
      <w:r>
        <w:rPr>
          <w:color w:val="000000"/>
        </w:rPr>
        <w:t xml:space="preserve"> για τους συμμετέχοντες μαθητές/</w:t>
      </w:r>
      <w:proofErr w:type="spellStart"/>
      <w:r>
        <w:rPr>
          <w:color w:val="000000"/>
        </w:rPr>
        <w:t>τριες</w:t>
      </w:r>
      <w:proofErr w:type="spellEnd"/>
      <w:r>
        <w:rPr>
          <w:color w:val="000000"/>
        </w:rPr>
        <w:t>.</w:t>
      </w:r>
    </w:p>
    <w:p w14:paraId="1968113A" w14:textId="77777777" w:rsidR="002C54F2" w:rsidRDefault="001F72F5">
      <w:pPr>
        <w:pBdr>
          <w:top w:val="nil"/>
          <w:left w:val="nil"/>
          <w:bottom w:val="nil"/>
          <w:right w:val="nil"/>
          <w:between w:val="nil"/>
        </w:pBdr>
        <w:spacing w:before="159"/>
        <w:rPr>
          <w:color w:val="000000"/>
        </w:rPr>
      </w:pPr>
      <w:r>
        <w:rPr>
          <w:color w:val="000000"/>
        </w:rPr>
        <w:t xml:space="preserve">Φόρμα εκδήλωσης ενδιαφέροντος: </w:t>
      </w:r>
      <w:r w:rsidRPr="001F72F5">
        <w:rPr>
          <w:color w:val="000000"/>
          <w:u w:val="single"/>
        </w:rPr>
        <w:t>https://docs.google.com/forms/d/15y1qqXky8GeMjQfN5kgNyBUaBuzenqY7cz_Bw9ohsvk/edit?usp=sharing_eil_m&amp;ts=65d3971e&amp;urp=gmail_link</w:t>
      </w:r>
    </w:p>
    <w:p w14:paraId="4869A2B4" w14:textId="77777777" w:rsidR="002C54F2" w:rsidRDefault="002C54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793BBEB" w14:textId="77777777" w:rsidR="002C54F2" w:rsidRDefault="002C54F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199CE8C3" w14:textId="77777777" w:rsidR="002C54F2" w:rsidRDefault="001F72F5">
      <w:pPr>
        <w:spacing w:before="93"/>
        <w:ind w:left="120"/>
      </w:pPr>
      <w:r>
        <w:rPr>
          <w:b/>
        </w:rPr>
        <w:t>Ημερομηνίες διεξαγωγής:</w:t>
      </w:r>
      <w:r>
        <w:t xml:space="preserve"> 30 και 31 Μαρτίου 2024</w:t>
      </w:r>
    </w:p>
    <w:p w14:paraId="339A31C5" w14:textId="77777777" w:rsidR="002C54F2" w:rsidRDefault="001F72F5" w:rsidP="001F72F5">
      <w:pPr>
        <w:pStyle w:val="2"/>
        <w:spacing w:before="179" w:line="259" w:lineRule="auto"/>
        <w:rPr>
          <w:b w:val="0"/>
        </w:rPr>
      </w:pPr>
      <w:r>
        <w:t xml:space="preserve">Ώρες διεξαγωγής: </w:t>
      </w:r>
      <w:r>
        <w:rPr>
          <w:b w:val="0"/>
        </w:rPr>
        <w:t xml:space="preserve">Το Σάββατο 30 Μαρτίου είναι 10:00 με 19:00 με διάλειμμα από τις 15:15 έως τις 17:00 και την Κυριακή 31 Μαρτίου από τις 10:00- 15:30. </w:t>
      </w:r>
    </w:p>
    <w:p w14:paraId="3D741D7F" w14:textId="77777777" w:rsidR="002C54F2" w:rsidRDefault="002C54F2">
      <w:pPr>
        <w:spacing w:before="5"/>
        <w:rPr>
          <w:sz w:val="27"/>
          <w:szCs w:val="27"/>
        </w:rPr>
      </w:pPr>
    </w:p>
    <w:p w14:paraId="2A9C5D31" w14:textId="77777777" w:rsidR="002C54F2" w:rsidRDefault="001F72F5">
      <w:pPr>
        <w:spacing w:line="259" w:lineRule="auto"/>
        <w:ind w:left="120" w:right="1137"/>
        <w:rPr>
          <w:b/>
          <w:color w:val="0000FF"/>
          <w:u w:val="single"/>
        </w:rPr>
      </w:pPr>
      <w:r>
        <w:rPr>
          <w:b/>
        </w:rPr>
        <w:t xml:space="preserve">Για περισσότερες πληροφορίες σχετικά με την πλατφόρμα σχολικού επιστημονικού επαγγελματικού προσανατολισμού : </w:t>
      </w:r>
      <w:hyperlink r:id="rId8">
        <w:r>
          <w:rPr>
            <w:b/>
            <w:color w:val="1155CC"/>
            <w:u w:val="single"/>
          </w:rPr>
          <w:t>https://realscience.gr/index.php/02-team/</w:t>
        </w:r>
      </w:hyperlink>
    </w:p>
    <w:p w14:paraId="4BAFE24A" w14:textId="77777777" w:rsidR="002C54F2" w:rsidRDefault="002C54F2">
      <w:pPr>
        <w:spacing w:line="259" w:lineRule="auto"/>
        <w:ind w:left="120" w:right="1137"/>
        <w:rPr>
          <w:b/>
          <w:color w:val="0000FF"/>
          <w:u w:val="single"/>
        </w:rPr>
      </w:pPr>
    </w:p>
    <w:p w14:paraId="35890148" w14:textId="77777777" w:rsidR="002C54F2" w:rsidRDefault="001F72F5">
      <w:pPr>
        <w:spacing w:before="189"/>
        <w:ind w:left="120"/>
        <w:rPr>
          <w:i/>
        </w:rPr>
      </w:pPr>
      <w:r>
        <w:rPr>
          <w:i/>
        </w:rPr>
        <w:t>(Πρόγραμμα συνεδρίου στην επόμενη σελίδα)</w:t>
      </w:r>
    </w:p>
    <w:p w14:paraId="6402FD2C" w14:textId="77777777" w:rsidR="002C54F2" w:rsidRDefault="002C54F2">
      <w:pPr>
        <w:spacing w:before="4"/>
        <w:rPr>
          <w:b/>
          <w:sz w:val="23"/>
          <w:szCs w:val="23"/>
        </w:rPr>
      </w:pPr>
    </w:p>
    <w:p w14:paraId="61B76EE7" w14:textId="77777777" w:rsidR="002C54F2" w:rsidRDefault="002C54F2">
      <w:pPr>
        <w:spacing w:before="4"/>
        <w:rPr>
          <w:b/>
          <w:sz w:val="23"/>
          <w:szCs w:val="23"/>
        </w:rPr>
      </w:pPr>
    </w:p>
    <w:p w14:paraId="55267FAA" w14:textId="77777777" w:rsidR="002C54F2" w:rsidRDefault="001F72F5">
      <w:pPr>
        <w:spacing w:before="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40FC7E3D" w14:textId="528A9FE8" w:rsidR="002C54F2" w:rsidRPr="001F72F5" w:rsidRDefault="001F72F5" w:rsidP="001F72F5">
      <w:pPr>
        <w:pStyle w:val="2"/>
        <w:tabs>
          <w:tab w:val="left" w:pos="5406"/>
        </w:tabs>
        <w:spacing w:before="93"/>
        <w:ind w:left="181"/>
      </w:pPr>
      <w:r w:rsidRPr="001F72F5">
        <w:rPr>
          <w:lang w:val="en-US"/>
        </w:rPr>
        <w:t>Founder</w:t>
      </w:r>
      <w:r w:rsidRPr="001F72F5">
        <w:t xml:space="preserve"> &amp; </w:t>
      </w:r>
      <w:r w:rsidRPr="001F72F5">
        <w:rPr>
          <w:lang w:val="en-US"/>
        </w:rPr>
        <w:t>CEO</w:t>
      </w:r>
      <w:r w:rsidRPr="001F72F5">
        <w:t xml:space="preserve"> </w:t>
      </w:r>
      <w:r>
        <w:t>του</w:t>
      </w:r>
      <w:r w:rsidRPr="001F72F5">
        <w:t xml:space="preserve"> </w:t>
      </w:r>
      <w:r w:rsidRPr="001F72F5">
        <w:rPr>
          <w:lang w:val="en-US"/>
        </w:rPr>
        <w:t>REAL</w:t>
      </w:r>
      <w:r w:rsidRPr="001F72F5">
        <w:t xml:space="preserve"> </w:t>
      </w:r>
      <w:r w:rsidRPr="001F72F5">
        <w:rPr>
          <w:lang w:val="en-US"/>
        </w:rPr>
        <w:t>SCIENCE</w:t>
      </w:r>
      <w:r w:rsidRPr="001F72F5">
        <w:tab/>
        <w:t xml:space="preserve">    </w:t>
      </w:r>
      <w:r>
        <w:t>Εκπαιδευτική</w:t>
      </w:r>
      <w:r w:rsidRPr="001F72F5">
        <w:t xml:space="preserve"> Σύμβουλος</w:t>
      </w:r>
    </w:p>
    <w:p w14:paraId="3183D010" w14:textId="77777777" w:rsidR="002C54F2" w:rsidRPr="001F72F5" w:rsidRDefault="002C54F2">
      <w:pPr>
        <w:rPr>
          <w:b/>
          <w:sz w:val="24"/>
          <w:szCs w:val="24"/>
        </w:rPr>
      </w:pPr>
    </w:p>
    <w:p w14:paraId="28D1D0DA" w14:textId="77777777" w:rsidR="002C54F2" w:rsidRPr="001F72F5" w:rsidRDefault="002C54F2">
      <w:pPr>
        <w:spacing w:before="6"/>
        <w:rPr>
          <w:b/>
          <w:sz w:val="29"/>
          <w:szCs w:val="29"/>
        </w:rPr>
      </w:pPr>
    </w:p>
    <w:p w14:paraId="14460946" w14:textId="77777777" w:rsidR="002C54F2" w:rsidRDefault="001F72F5">
      <w:pPr>
        <w:tabs>
          <w:tab w:val="left" w:pos="5893"/>
        </w:tabs>
        <w:spacing w:before="1"/>
        <w:ind w:left="120"/>
        <w:rPr>
          <w:b/>
        </w:rPr>
      </w:pPr>
      <w:r>
        <w:rPr>
          <w:b/>
        </w:rPr>
        <w:t xml:space="preserve">Δρ. Ελένη </w:t>
      </w:r>
      <w:proofErr w:type="spellStart"/>
      <w:r>
        <w:rPr>
          <w:b/>
        </w:rPr>
        <w:t>Σινοπούλου</w:t>
      </w:r>
      <w:proofErr w:type="spellEnd"/>
      <w:r>
        <w:rPr>
          <w:b/>
        </w:rPr>
        <w:tab/>
        <w:t xml:space="preserve">Ιωάννα Ντίνου </w:t>
      </w:r>
      <w:proofErr w:type="spellStart"/>
      <w:r>
        <w:rPr>
          <w:b/>
        </w:rPr>
        <w:t>Μ.Ed</w:t>
      </w:r>
      <w:proofErr w:type="spellEnd"/>
      <w:r>
        <w:rPr>
          <w:b/>
        </w:rPr>
        <w:t>.</w:t>
      </w:r>
    </w:p>
    <w:p w14:paraId="5DDE803E" w14:textId="77777777" w:rsidR="002C54F2" w:rsidRDefault="001F72F5">
      <w:pPr>
        <w:spacing w:before="1"/>
        <w:rPr>
          <w:b/>
          <w:sz w:val="12"/>
          <w:szCs w:val="12"/>
        </w:rPr>
      </w:pPr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hidden="0" allowOverlap="1" wp14:anchorId="2FDA9821" wp14:editId="700AE6AD">
            <wp:simplePos x="0" y="0"/>
            <wp:positionH relativeFrom="column">
              <wp:posOffset>208888</wp:posOffset>
            </wp:positionH>
            <wp:positionV relativeFrom="paragraph">
              <wp:posOffset>329848</wp:posOffset>
            </wp:positionV>
            <wp:extent cx="1026642" cy="412623"/>
            <wp:effectExtent l="0" t="0" r="0" b="0"/>
            <wp:wrapTopAndBottom distT="0" dist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6642" cy="4126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EAC51B" w14:textId="77777777" w:rsidR="002C54F2" w:rsidRDefault="001F72F5">
      <w:pPr>
        <w:rPr>
          <w:b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1" hidden="0" allowOverlap="1" wp14:anchorId="6D407FFE" wp14:editId="5E7B2AEF">
            <wp:simplePos x="0" y="0"/>
            <wp:positionH relativeFrom="column">
              <wp:posOffset>3686175</wp:posOffset>
            </wp:positionH>
            <wp:positionV relativeFrom="paragraph">
              <wp:posOffset>30805</wp:posOffset>
            </wp:positionV>
            <wp:extent cx="1645275" cy="838200"/>
            <wp:effectExtent l="0" t="0" r="0" b="0"/>
            <wp:wrapTopAndBottom distT="0" dist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27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987CF1" w14:textId="77777777" w:rsidR="002C54F2" w:rsidRDefault="002C54F2">
      <w:pPr>
        <w:rPr>
          <w:b/>
          <w:sz w:val="24"/>
          <w:szCs w:val="24"/>
        </w:rPr>
      </w:pPr>
    </w:p>
    <w:p w14:paraId="4CFE051D" w14:textId="77777777" w:rsidR="002C54F2" w:rsidRDefault="002C54F2">
      <w:pPr>
        <w:rPr>
          <w:b/>
          <w:sz w:val="24"/>
          <w:szCs w:val="24"/>
        </w:rPr>
      </w:pPr>
    </w:p>
    <w:p w14:paraId="52B2C374" w14:textId="77777777" w:rsidR="001F72F5" w:rsidRDefault="001F72F5">
      <w:pPr>
        <w:pStyle w:val="2"/>
        <w:spacing w:before="66"/>
        <w:ind w:firstLine="120"/>
        <w:rPr>
          <w:u w:val="single"/>
        </w:rPr>
      </w:pPr>
    </w:p>
    <w:p w14:paraId="568FC0DF" w14:textId="77777777" w:rsidR="001F72F5" w:rsidRDefault="001F72F5">
      <w:pPr>
        <w:pStyle w:val="2"/>
        <w:spacing w:before="66"/>
        <w:ind w:firstLine="120"/>
        <w:rPr>
          <w:u w:val="single"/>
        </w:rPr>
      </w:pPr>
    </w:p>
    <w:p w14:paraId="346C45EF" w14:textId="77777777" w:rsidR="001F72F5" w:rsidRDefault="001F72F5">
      <w:pPr>
        <w:pStyle w:val="2"/>
        <w:spacing w:before="66"/>
        <w:ind w:firstLine="120"/>
        <w:rPr>
          <w:u w:val="single"/>
        </w:rPr>
      </w:pPr>
    </w:p>
    <w:p w14:paraId="4420A72D" w14:textId="77777777" w:rsidR="001F72F5" w:rsidRDefault="001F72F5">
      <w:pPr>
        <w:pStyle w:val="2"/>
        <w:spacing w:before="66"/>
        <w:ind w:firstLine="120"/>
        <w:rPr>
          <w:u w:val="single"/>
        </w:rPr>
      </w:pPr>
    </w:p>
    <w:p w14:paraId="0C964FC4" w14:textId="77777777" w:rsidR="001F72F5" w:rsidRDefault="001F72F5">
      <w:pPr>
        <w:pStyle w:val="2"/>
        <w:spacing w:before="66"/>
        <w:ind w:firstLine="120"/>
        <w:rPr>
          <w:u w:val="single"/>
        </w:rPr>
      </w:pPr>
    </w:p>
    <w:p w14:paraId="05B71BC3" w14:textId="77777777" w:rsidR="001F72F5" w:rsidRDefault="001F72F5">
      <w:pPr>
        <w:pStyle w:val="2"/>
        <w:spacing w:before="66"/>
        <w:ind w:firstLine="120"/>
        <w:rPr>
          <w:u w:val="single"/>
        </w:rPr>
      </w:pPr>
    </w:p>
    <w:p w14:paraId="04B850F6" w14:textId="77777777" w:rsidR="001F72F5" w:rsidRDefault="001F72F5">
      <w:pPr>
        <w:pStyle w:val="2"/>
        <w:spacing w:before="66"/>
        <w:ind w:firstLine="120"/>
        <w:rPr>
          <w:u w:val="single"/>
        </w:rPr>
      </w:pPr>
    </w:p>
    <w:p w14:paraId="35B58DE0" w14:textId="5CB0C667" w:rsidR="002C54F2" w:rsidRDefault="001F72F5">
      <w:pPr>
        <w:pStyle w:val="2"/>
        <w:spacing w:before="66"/>
        <w:ind w:firstLine="120"/>
      </w:pPr>
      <w:r>
        <w:rPr>
          <w:u w:val="single"/>
        </w:rPr>
        <w:t xml:space="preserve">Πρόγραμμα </w:t>
      </w:r>
      <w:proofErr w:type="spellStart"/>
      <w:r>
        <w:rPr>
          <w:u w:val="single"/>
        </w:rPr>
        <w:t>Real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Compass</w:t>
      </w:r>
      <w:proofErr w:type="spellEnd"/>
    </w:p>
    <w:p w14:paraId="1110A138" w14:textId="77777777" w:rsidR="002C54F2" w:rsidRDefault="002C54F2">
      <w:pPr>
        <w:spacing w:before="6" w:after="1"/>
        <w:rPr>
          <w:b/>
          <w:sz w:val="15"/>
          <w:szCs w:val="15"/>
        </w:rPr>
      </w:pPr>
    </w:p>
    <w:tbl>
      <w:tblPr>
        <w:tblStyle w:val="10"/>
        <w:tblW w:w="8565" w:type="dxa"/>
        <w:tblInd w:w="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4290"/>
      </w:tblGrid>
      <w:tr w:rsidR="002C54F2" w14:paraId="1533E091" w14:textId="77777777">
        <w:trPr>
          <w:trHeight w:val="436"/>
        </w:trPr>
        <w:tc>
          <w:tcPr>
            <w:tcW w:w="4275" w:type="dxa"/>
            <w:tcBorders>
              <w:bottom w:val="single" w:sz="12" w:space="0" w:color="A8D08D"/>
            </w:tcBorders>
          </w:tcPr>
          <w:p w14:paraId="4605A8D3" w14:textId="77777777" w:rsidR="002C54F2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30 Μαρτίου </w:t>
            </w:r>
          </w:p>
        </w:tc>
        <w:tc>
          <w:tcPr>
            <w:tcW w:w="4290" w:type="dxa"/>
            <w:tcBorders>
              <w:bottom w:val="single" w:sz="12" w:space="0" w:color="A8D08D"/>
            </w:tcBorders>
          </w:tcPr>
          <w:p w14:paraId="622A8B6E" w14:textId="77777777" w:rsidR="002C54F2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 Μαρτίου</w:t>
            </w:r>
          </w:p>
        </w:tc>
      </w:tr>
      <w:tr w:rsidR="002C54F2" w14:paraId="717F5160" w14:textId="77777777">
        <w:trPr>
          <w:trHeight w:val="4280"/>
        </w:trPr>
        <w:tc>
          <w:tcPr>
            <w:tcW w:w="4275" w:type="dxa"/>
            <w:tcBorders>
              <w:top w:val="single" w:sz="12" w:space="0" w:color="A8D08D"/>
            </w:tcBorders>
            <w:shd w:val="clear" w:color="auto" w:fill="E2EFD9"/>
          </w:tcPr>
          <w:p w14:paraId="023AD9D8" w14:textId="77777777" w:rsidR="002C54F2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8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10:00 - 11:00 Παιδαγωγικά</w:t>
            </w:r>
          </w:p>
          <w:p w14:paraId="26C3EBAB" w14:textId="77777777" w:rsidR="002C54F2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Ομιλητές:</w:t>
            </w:r>
          </w:p>
          <w:p w14:paraId="4534BB71" w14:textId="77777777" w:rsidR="002C54F2" w:rsidRDefault="001F72F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179"/>
              <w:ind w:right="925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Δεκατρή</w:t>
            </w:r>
            <w:proofErr w:type="spellEnd"/>
            <w:r>
              <w:rPr>
                <w:b/>
                <w:color w:val="000000"/>
              </w:rPr>
              <w:t xml:space="preserve"> Ιωάννα: Φιλόλογος- Υπεύθυνη Πολιτιστικών Θεμάτων</w:t>
            </w:r>
          </w:p>
          <w:p w14:paraId="1307B100" w14:textId="77777777" w:rsidR="002C54F2" w:rsidRDefault="001F72F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179"/>
              <w:ind w:right="92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Ιωσηφίδου Σέβη: Γλωσσολογία-</w:t>
            </w:r>
            <w:r>
              <w:rPr>
                <w:b/>
              </w:rPr>
              <w:t>Διδακτική</w:t>
            </w:r>
          </w:p>
          <w:p w14:paraId="291E0366" w14:textId="77777777" w:rsidR="002C54F2" w:rsidRDefault="001F72F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179"/>
              <w:ind w:right="92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Θεοδωράκη Χαρίκλεια: </w:t>
            </w:r>
            <w:r>
              <w:rPr>
                <w:b/>
              </w:rPr>
              <w:t>Διδάκτωρ</w:t>
            </w:r>
            <w:r>
              <w:rPr>
                <w:b/>
                <w:color w:val="000000"/>
              </w:rPr>
              <w:t xml:space="preserve"> Διδακτικής Φυσικών Επιστημών</w:t>
            </w:r>
          </w:p>
          <w:p w14:paraId="7F7534F2" w14:textId="77777777" w:rsidR="002C54F2" w:rsidRDefault="002C5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3" w:line="256" w:lineRule="auto"/>
              <w:ind w:left="830" w:right="602"/>
              <w:rPr>
                <w:rFonts w:ascii="Noto Sans Symbols" w:eastAsia="Noto Sans Symbols" w:hAnsi="Noto Sans Symbols" w:cs="Noto Sans Symbols"/>
                <w:b/>
                <w:color w:val="538135"/>
              </w:rPr>
            </w:pPr>
          </w:p>
          <w:p w14:paraId="02C497B2" w14:textId="77777777" w:rsidR="002C54F2" w:rsidRDefault="002C5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4AFC2F4D" w14:textId="1458DB5E" w:rsidR="002C54F2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/>
              <w:ind w:left="110"/>
              <w:rPr>
                <w:b/>
                <w:color w:val="000000"/>
              </w:rPr>
            </w:pPr>
            <w:r>
              <w:rPr>
                <w:b/>
                <w:u w:val="single"/>
              </w:rPr>
              <w:t xml:space="preserve">Προεδρείο </w:t>
            </w:r>
            <w:r>
              <w:rPr>
                <w:b/>
                <w:color w:val="000000"/>
                <w:u w:val="single"/>
              </w:rPr>
              <w:t>: Ιωάννα Ντίνου</w:t>
            </w:r>
          </w:p>
        </w:tc>
        <w:tc>
          <w:tcPr>
            <w:tcW w:w="4290" w:type="dxa"/>
            <w:tcBorders>
              <w:top w:val="single" w:sz="12" w:space="0" w:color="A8D08D"/>
            </w:tcBorders>
            <w:shd w:val="clear" w:color="auto" w:fill="E2EFD9"/>
          </w:tcPr>
          <w:p w14:paraId="47AF7A30" w14:textId="77777777" w:rsidR="002C54F2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102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10:00 - 11:15 Ανθρωπιστικές Επιστήμες</w:t>
            </w:r>
          </w:p>
          <w:p w14:paraId="31EF4C6B" w14:textId="77777777" w:rsidR="002C54F2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Ομιλητές:</w:t>
            </w:r>
          </w:p>
          <w:p w14:paraId="6BB576F7" w14:textId="77777777" w:rsidR="001F72F5" w:rsidRDefault="001F72F5" w:rsidP="001F72F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179" w:line="259" w:lineRule="auto"/>
              <w:ind w:right="288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Σοφιανοπούλου</w:t>
            </w:r>
            <w:proofErr w:type="spellEnd"/>
            <w:r>
              <w:rPr>
                <w:b/>
                <w:color w:val="000000"/>
              </w:rPr>
              <w:t xml:space="preserve"> Κατερίνα:  Ψυχολογία</w:t>
            </w:r>
          </w:p>
          <w:p w14:paraId="6CFA8968" w14:textId="77777777" w:rsidR="001F72F5" w:rsidRDefault="001F72F5" w:rsidP="001F72F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179" w:line="259" w:lineRule="auto"/>
              <w:ind w:right="288"/>
              <w:rPr>
                <w:b/>
                <w:color w:val="000000"/>
              </w:rPr>
            </w:pPr>
            <w:r w:rsidRPr="001F72F5">
              <w:rPr>
                <w:b/>
                <w:color w:val="000000"/>
              </w:rPr>
              <w:t>Στεργίου Βίβιαν: Συγγραφέας-Δημοσιογράφος</w:t>
            </w:r>
          </w:p>
          <w:p w14:paraId="02E71100" w14:textId="77777777" w:rsidR="001F72F5" w:rsidRDefault="001F72F5" w:rsidP="001F72F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179" w:line="259" w:lineRule="auto"/>
              <w:ind w:right="288"/>
              <w:rPr>
                <w:b/>
                <w:color w:val="000000"/>
              </w:rPr>
            </w:pPr>
            <w:r w:rsidRPr="001F72F5">
              <w:rPr>
                <w:b/>
                <w:color w:val="000000"/>
              </w:rPr>
              <w:t>Τριανταφυλλίδου Χαρά: Γλωσσολογία</w:t>
            </w:r>
          </w:p>
          <w:p w14:paraId="5449BCA3" w14:textId="1472605A" w:rsidR="002C54F2" w:rsidRPr="001F72F5" w:rsidRDefault="001F72F5" w:rsidP="001F72F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179" w:line="259" w:lineRule="auto"/>
              <w:ind w:right="288"/>
              <w:rPr>
                <w:b/>
                <w:color w:val="000000"/>
              </w:rPr>
            </w:pPr>
            <w:r w:rsidRPr="001F72F5">
              <w:rPr>
                <w:b/>
                <w:color w:val="000000"/>
              </w:rPr>
              <w:t>Βασιλείου Σπύρος: Αρχαιολογία</w:t>
            </w:r>
          </w:p>
          <w:p w14:paraId="5E0B4838" w14:textId="7E58CFD8" w:rsidR="001F72F5" w:rsidRPr="001F72F5" w:rsidRDefault="001F72F5" w:rsidP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rPr>
                <w:rFonts w:asciiTheme="minorHAnsi" w:hAnsiTheme="minorHAnsi"/>
                <w:b/>
                <w:u w:val="single"/>
              </w:rPr>
            </w:pPr>
          </w:p>
          <w:p w14:paraId="69515D90" w14:textId="77777777" w:rsidR="002C54F2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110"/>
              <w:rPr>
                <w:b/>
                <w:color w:val="000000"/>
              </w:rPr>
            </w:pPr>
            <w:r>
              <w:rPr>
                <w:b/>
                <w:u w:val="single"/>
              </w:rPr>
              <w:t xml:space="preserve">Προεδρείο </w:t>
            </w:r>
            <w:r>
              <w:rPr>
                <w:b/>
                <w:color w:val="000000"/>
                <w:u w:val="single"/>
              </w:rPr>
              <w:t xml:space="preserve">: Ιωάννα </w:t>
            </w:r>
            <w:proofErr w:type="spellStart"/>
            <w:r>
              <w:rPr>
                <w:b/>
                <w:color w:val="000000"/>
                <w:u w:val="single"/>
              </w:rPr>
              <w:t>Ντινου</w:t>
            </w:r>
            <w:proofErr w:type="spellEnd"/>
          </w:p>
        </w:tc>
      </w:tr>
      <w:tr w:rsidR="002C54F2" w14:paraId="4DFACEA5" w14:textId="77777777">
        <w:trPr>
          <w:trHeight w:val="3959"/>
        </w:trPr>
        <w:tc>
          <w:tcPr>
            <w:tcW w:w="4275" w:type="dxa"/>
          </w:tcPr>
          <w:p w14:paraId="3C61B794" w14:textId="77777777" w:rsidR="002C54F2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11:10 - 12:30 Μηχανική</w:t>
            </w:r>
          </w:p>
          <w:p w14:paraId="0BCC6B3B" w14:textId="77777777" w:rsidR="002C54F2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59" w:lineRule="auto"/>
              <w:ind w:left="110" w:right="191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Ομιλητές: </w:t>
            </w:r>
          </w:p>
          <w:p w14:paraId="3C3A6E55" w14:textId="77777777" w:rsidR="002C54F2" w:rsidRDefault="001F72F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158" w:line="276" w:lineRule="auto"/>
              <w:ind w:right="21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Αναγιάννης</w:t>
            </w:r>
            <w:proofErr w:type="spellEnd"/>
            <w:r>
              <w:rPr>
                <w:b/>
                <w:color w:val="000000"/>
              </w:rPr>
              <w:t xml:space="preserve">  Γιάννης: </w:t>
            </w:r>
            <w:proofErr w:type="spellStart"/>
            <w:r>
              <w:rPr>
                <w:b/>
                <w:color w:val="000000"/>
              </w:rPr>
              <w:t>Διπλ</w:t>
            </w:r>
            <w:proofErr w:type="spellEnd"/>
            <w:r>
              <w:rPr>
                <w:b/>
                <w:color w:val="000000"/>
              </w:rPr>
              <w:t xml:space="preserve">. Μηχανολόγος &amp; Αεροναυπηγός Μηχανικός, Πιστοποιημένος </w:t>
            </w:r>
            <w:proofErr w:type="spellStart"/>
            <w:r>
              <w:rPr>
                <w:b/>
                <w:color w:val="000000"/>
              </w:rPr>
              <w:t>Data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Scientist</w:t>
            </w:r>
            <w:proofErr w:type="spellEnd"/>
          </w:p>
          <w:p w14:paraId="28A779B0" w14:textId="77777777" w:rsidR="002C54F2" w:rsidRDefault="001F72F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158" w:line="276" w:lineRule="auto"/>
              <w:ind w:right="21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Καλπάκογλου</w:t>
            </w:r>
            <w:proofErr w:type="spellEnd"/>
            <w:r>
              <w:rPr>
                <w:b/>
                <w:color w:val="000000"/>
              </w:rPr>
              <w:t xml:space="preserve">  Θωμάς:  </w:t>
            </w:r>
            <w:proofErr w:type="spellStart"/>
            <w:r>
              <w:rPr>
                <w:b/>
                <w:color w:val="000000"/>
              </w:rPr>
              <w:t>Μηχανολογός</w:t>
            </w:r>
            <w:proofErr w:type="spellEnd"/>
            <w:r>
              <w:rPr>
                <w:b/>
                <w:color w:val="000000"/>
              </w:rPr>
              <w:t xml:space="preserve"> Μηχανικός</w:t>
            </w:r>
          </w:p>
          <w:p w14:paraId="6857BA8D" w14:textId="38EDAF62" w:rsidR="001F72F5" w:rsidRPr="001F72F5" w:rsidRDefault="001F72F5" w:rsidP="001F72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 w:line="276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Κακοσίμος</w:t>
            </w:r>
            <w:proofErr w:type="spellEnd"/>
            <w:r>
              <w:rPr>
                <w:b/>
                <w:color w:val="000000"/>
              </w:rPr>
              <w:t xml:space="preserve"> Κωνσταντίνος: Χημικός Μηχανικός</w:t>
            </w:r>
          </w:p>
          <w:p w14:paraId="1FB0D11E" w14:textId="77777777" w:rsidR="002C54F2" w:rsidRDefault="002C54F2">
            <w:pPr>
              <w:rPr>
                <w:b/>
              </w:rPr>
            </w:pPr>
          </w:p>
          <w:p w14:paraId="5D5327B1" w14:textId="0241A88D" w:rsidR="002C54F2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rPr>
                <w:b/>
                <w:color w:val="000000"/>
                <w:u w:val="single"/>
              </w:rPr>
            </w:pPr>
            <w:r>
              <w:rPr>
                <w:b/>
                <w:u w:val="single"/>
              </w:rPr>
              <w:t>Προεδρείο</w:t>
            </w:r>
            <w:r>
              <w:rPr>
                <w:b/>
                <w:color w:val="000000"/>
                <w:u w:val="single"/>
              </w:rPr>
              <w:t xml:space="preserve">: </w:t>
            </w:r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u w:val="single"/>
              </w:rPr>
              <w:t>Νάνσυ</w:t>
            </w:r>
            <w:proofErr w:type="spellEnd"/>
            <w:r>
              <w:rPr>
                <w:b/>
                <w:color w:val="000000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u w:val="single"/>
              </w:rPr>
              <w:t>Μεγρέμη</w:t>
            </w:r>
            <w:proofErr w:type="spellEnd"/>
          </w:p>
        </w:tc>
        <w:tc>
          <w:tcPr>
            <w:tcW w:w="4290" w:type="dxa"/>
          </w:tcPr>
          <w:p w14:paraId="5A268931" w14:textId="77777777" w:rsidR="002C54F2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11:25 – 12:25 Φυσικές Επιστήμες</w:t>
            </w:r>
          </w:p>
          <w:p w14:paraId="1369F91E" w14:textId="77777777" w:rsidR="002C54F2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59" w:lineRule="auto"/>
              <w:ind w:left="110" w:right="191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Ομιλητές: </w:t>
            </w:r>
          </w:p>
          <w:p w14:paraId="46439AFC" w14:textId="77777777" w:rsidR="001F72F5" w:rsidRDefault="001F72F5" w:rsidP="001F7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158" w:line="256" w:lineRule="auto"/>
              <w:ind w:right="54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Βλάχος Ευάγγελος: Παλαιοντολόγος</w:t>
            </w:r>
          </w:p>
          <w:p w14:paraId="2A2D4C51" w14:textId="77777777" w:rsidR="001F72F5" w:rsidRDefault="001F72F5" w:rsidP="001F7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158" w:line="256" w:lineRule="auto"/>
              <w:ind w:right="548"/>
              <w:rPr>
                <w:b/>
                <w:color w:val="000000"/>
              </w:rPr>
            </w:pPr>
            <w:proofErr w:type="spellStart"/>
            <w:r w:rsidRPr="001F72F5">
              <w:rPr>
                <w:b/>
                <w:color w:val="000000"/>
              </w:rPr>
              <w:t>Κυργιαφίνη</w:t>
            </w:r>
            <w:proofErr w:type="spellEnd"/>
            <w:r w:rsidRPr="001F72F5">
              <w:rPr>
                <w:b/>
                <w:color w:val="000000"/>
              </w:rPr>
              <w:t xml:space="preserve"> Δήμητρα: Γεωπονία</w:t>
            </w:r>
          </w:p>
          <w:p w14:paraId="65F1837E" w14:textId="7E1296BA" w:rsidR="002C54F2" w:rsidRPr="001F72F5" w:rsidRDefault="001F72F5" w:rsidP="001F72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158" w:line="256" w:lineRule="auto"/>
              <w:ind w:right="548"/>
              <w:rPr>
                <w:b/>
                <w:color w:val="000000"/>
              </w:rPr>
            </w:pPr>
            <w:proofErr w:type="spellStart"/>
            <w:r w:rsidRPr="001F72F5">
              <w:rPr>
                <w:b/>
                <w:color w:val="000000"/>
              </w:rPr>
              <w:t>Μούρκα</w:t>
            </w:r>
            <w:proofErr w:type="spellEnd"/>
            <w:r w:rsidRPr="001F72F5">
              <w:rPr>
                <w:b/>
                <w:color w:val="000000"/>
              </w:rPr>
              <w:t xml:space="preserve"> Αρετή: Φυσική- </w:t>
            </w:r>
            <w:proofErr w:type="spellStart"/>
            <w:r w:rsidRPr="001F72F5">
              <w:rPr>
                <w:b/>
                <w:color w:val="000000"/>
              </w:rPr>
              <w:t>Νανοτεχνολογία</w:t>
            </w:r>
            <w:proofErr w:type="spellEnd"/>
            <w:r w:rsidRPr="001F72F5">
              <w:rPr>
                <w:b/>
                <w:color w:val="000000"/>
              </w:rPr>
              <w:t xml:space="preserve"> &amp; </w:t>
            </w:r>
            <w:proofErr w:type="spellStart"/>
            <w:r w:rsidRPr="001F72F5">
              <w:rPr>
                <w:b/>
                <w:color w:val="000000"/>
              </w:rPr>
              <w:t>Βιο</w:t>
            </w:r>
            <w:proofErr w:type="spellEnd"/>
            <w:r w:rsidRPr="001F72F5">
              <w:rPr>
                <w:b/>
                <w:color w:val="000000"/>
              </w:rPr>
              <w:t xml:space="preserve">- </w:t>
            </w:r>
            <w:proofErr w:type="spellStart"/>
            <w:r w:rsidRPr="001F72F5">
              <w:rPr>
                <w:b/>
                <w:color w:val="000000"/>
              </w:rPr>
              <w:t>φωτονική</w:t>
            </w:r>
            <w:proofErr w:type="spellEnd"/>
          </w:p>
          <w:p w14:paraId="7D4E69C3" w14:textId="77777777" w:rsidR="002C54F2" w:rsidRDefault="002C5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2" w:line="256" w:lineRule="auto"/>
              <w:ind w:left="830" w:right="497"/>
              <w:rPr>
                <w:rFonts w:ascii="Noto Sans Symbols" w:eastAsia="Noto Sans Symbols" w:hAnsi="Noto Sans Symbols" w:cs="Noto Sans Symbols"/>
                <w:b/>
                <w:color w:val="538135"/>
              </w:rPr>
            </w:pPr>
          </w:p>
          <w:p w14:paraId="5A72236F" w14:textId="77777777" w:rsidR="002C54F2" w:rsidRPr="001F72F5" w:rsidRDefault="002C54F2" w:rsidP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2" w:line="256" w:lineRule="auto"/>
              <w:ind w:right="497"/>
              <w:rPr>
                <w:rFonts w:asciiTheme="minorHAnsi" w:eastAsia="Noto Sans Symbols" w:hAnsiTheme="minorHAnsi" w:cs="Noto Sans Symbols"/>
                <w:b/>
                <w:color w:val="538135"/>
              </w:rPr>
            </w:pPr>
          </w:p>
          <w:p w14:paraId="67C62F31" w14:textId="77777777" w:rsidR="002C54F2" w:rsidRDefault="002C5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7"/>
                <w:szCs w:val="27"/>
              </w:rPr>
            </w:pPr>
          </w:p>
          <w:p w14:paraId="390D4AC9" w14:textId="2D6E257F" w:rsidR="002C54F2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</w:rPr>
            </w:pPr>
            <w:r>
              <w:rPr>
                <w:b/>
                <w:u w:val="single"/>
              </w:rPr>
              <w:t>Προεδρείο</w:t>
            </w:r>
            <w:r>
              <w:rPr>
                <w:b/>
                <w:color w:val="000000"/>
                <w:u w:val="single"/>
              </w:rPr>
              <w:t xml:space="preserve">: </w:t>
            </w:r>
            <w:proofErr w:type="spellStart"/>
            <w:r>
              <w:rPr>
                <w:b/>
                <w:color w:val="000000"/>
                <w:u w:val="single"/>
              </w:rPr>
              <w:t>Σινοπούλου</w:t>
            </w:r>
            <w:proofErr w:type="spellEnd"/>
            <w:r>
              <w:rPr>
                <w:b/>
                <w:color w:val="000000"/>
                <w:u w:val="single"/>
              </w:rPr>
              <w:t xml:space="preserve"> Ελένη</w:t>
            </w:r>
          </w:p>
        </w:tc>
      </w:tr>
      <w:tr w:rsidR="002C54F2" w14:paraId="70CC50D8" w14:textId="77777777">
        <w:trPr>
          <w:trHeight w:val="619"/>
        </w:trPr>
        <w:tc>
          <w:tcPr>
            <w:tcW w:w="4275" w:type="dxa"/>
            <w:tcBorders>
              <w:bottom w:val="nil"/>
            </w:tcBorders>
            <w:shd w:val="clear" w:color="auto" w:fill="E2EFD9"/>
          </w:tcPr>
          <w:p w14:paraId="29D670AD" w14:textId="77777777" w:rsidR="002C54F2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15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12:40 – 13:40 Κοινωνικές Επιστήμες/ Επιχειρηματικότητα</w:t>
            </w:r>
          </w:p>
        </w:tc>
        <w:tc>
          <w:tcPr>
            <w:tcW w:w="4290" w:type="dxa"/>
            <w:tcBorders>
              <w:bottom w:val="nil"/>
            </w:tcBorders>
            <w:shd w:val="clear" w:color="auto" w:fill="E2EFD9"/>
          </w:tcPr>
          <w:p w14:paraId="22AD636F" w14:textId="77777777" w:rsidR="002C54F2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7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12:35 – 13:20 Επιστήμες Η/Υ &amp; προγραμματισμός/ Μαθηματικά</w:t>
            </w:r>
          </w:p>
        </w:tc>
      </w:tr>
      <w:tr w:rsidR="002C54F2" w14:paraId="5D2EFB1C" w14:textId="77777777">
        <w:trPr>
          <w:trHeight w:val="2822"/>
        </w:trPr>
        <w:tc>
          <w:tcPr>
            <w:tcW w:w="4275" w:type="dxa"/>
            <w:tcBorders>
              <w:top w:val="nil"/>
              <w:bottom w:val="nil"/>
            </w:tcBorders>
            <w:shd w:val="clear" w:color="auto" w:fill="E2EFD9"/>
          </w:tcPr>
          <w:p w14:paraId="69465F29" w14:textId="77777777" w:rsidR="002C54F2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Ομιλητές:</w:t>
            </w:r>
          </w:p>
          <w:p w14:paraId="4BBD88ED" w14:textId="77777777" w:rsidR="002C54F2" w:rsidRDefault="001F7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3" w:line="259" w:lineRule="auto"/>
              <w:ind w:right="48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Πασχαλίδου Μαριάννα: Δικηγόρος Αθηνών, Διαπιστευμένη </w:t>
            </w:r>
            <w:proofErr w:type="spellStart"/>
            <w:r>
              <w:rPr>
                <w:b/>
                <w:color w:val="000000"/>
              </w:rPr>
              <w:t>Διαμεσολαβήτρια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14:paraId="413ACE8E" w14:textId="77777777" w:rsidR="002C54F2" w:rsidRDefault="002C5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3" w:line="259" w:lineRule="auto"/>
              <w:ind w:left="830" w:right="485"/>
              <w:rPr>
                <w:b/>
                <w:color w:val="000000"/>
              </w:rPr>
            </w:pPr>
          </w:p>
          <w:p w14:paraId="58CDB7BD" w14:textId="76C84F67" w:rsidR="002C54F2" w:rsidRPr="001F72F5" w:rsidRDefault="001F72F5" w:rsidP="001F7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3" w:line="259" w:lineRule="auto"/>
              <w:ind w:right="485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Μπομπολάκη</w:t>
            </w:r>
            <w:proofErr w:type="spellEnd"/>
            <w:r>
              <w:rPr>
                <w:b/>
                <w:color w:val="000000"/>
              </w:rPr>
              <w:t xml:space="preserve"> Κατερίνα: Διοίκηση τουρισμού &amp; τουριστικών επιχειρήσεων</w:t>
            </w:r>
          </w:p>
          <w:p w14:paraId="670EA09B" w14:textId="77777777" w:rsidR="002C54F2" w:rsidRDefault="002C5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3" w:line="259" w:lineRule="auto"/>
              <w:ind w:left="830" w:right="485"/>
              <w:rPr>
                <w:b/>
                <w:color w:val="000000"/>
              </w:rPr>
            </w:pPr>
          </w:p>
          <w:p w14:paraId="40C8DF53" w14:textId="77777777" w:rsidR="002C54F2" w:rsidRDefault="001F72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line="259" w:lineRule="auto"/>
              <w:ind w:right="1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Σινόπουλος Παναγιώτης: Επιχειρηματίας</w:t>
            </w:r>
          </w:p>
          <w:p w14:paraId="752C3D8E" w14:textId="77777777" w:rsidR="001F72F5" w:rsidRDefault="001F72F5" w:rsidP="001F72F5">
            <w:pPr>
              <w:pStyle w:val="a5"/>
              <w:rPr>
                <w:b/>
                <w:color w:val="000000"/>
              </w:rPr>
            </w:pPr>
          </w:p>
          <w:p w14:paraId="37343712" w14:textId="77777777" w:rsidR="001F72F5" w:rsidRDefault="001F72F5" w:rsidP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line="259" w:lineRule="auto"/>
              <w:ind w:left="830" w:right="111"/>
              <w:rPr>
                <w:b/>
                <w:color w:val="000000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  <w:shd w:val="clear" w:color="auto" w:fill="E2EFD9"/>
          </w:tcPr>
          <w:p w14:paraId="6931826E" w14:textId="77777777" w:rsidR="002C54F2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59" w:lineRule="auto"/>
              <w:ind w:left="110" w:right="191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Ομιλητές: </w:t>
            </w:r>
          </w:p>
          <w:p w14:paraId="7D168792" w14:textId="77777777" w:rsidR="001F72F5" w:rsidRDefault="001F72F5" w:rsidP="001F7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3" w:line="256" w:lineRule="auto"/>
              <w:ind w:right="99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Μακρής Μανώλης: Προγραμματιστής Η/Υ</w:t>
            </w:r>
          </w:p>
          <w:p w14:paraId="76E2283F" w14:textId="668E5317" w:rsidR="002C54F2" w:rsidRPr="001F72F5" w:rsidRDefault="001F72F5" w:rsidP="001F7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3" w:line="256" w:lineRule="auto"/>
              <w:ind w:right="991"/>
              <w:rPr>
                <w:b/>
                <w:color w:val="000000"/>
              </w:rPr>
            </w:pPr>
            <w:r w:rsidRPr="001F72F5">
              <w:rPr>
                <w:b/>
              </w:rPr>
              <w:t>Μπόσκος Δημήτριος-Μαθηματικά</w:t>
            </w:r>
          </w:p>
        </w:tc>
      </w:tr>
      <w:tr w:rsidR="002C54F2" w14:paraId="72405A74" w14:textId="77777777">
        <w:trPr>
          <w:trHeight w:val="332"/>
        </w:trPr>
        <w:tc>
          <w:tcPr>
            <w:tcW w:w="4275" w:type="dxa"/>
            <w:tcBorders>
              <w:top w:val="nil"/>
            </w:tcBorders>
            <w:shd w:val="clear" w:color="auto" w:fill="E2EFD9"/>
          </w:tcPr>
          <w:p w14:paraId="6E6455AF" w14:textId="77777777" w:rsidR="002C54F2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110"/>
              <w:rPr>
                <w:b/>
                <w:color w:val="000000"/>
              </w:rPr>
            </w:pPr>
            <w:r>
              <w:rPr>
                <w:b/>
                <w:u w:val="single"/>
              </w:rPr>
              <w:t>Προεδρείο</w:t>
            </w:r>
            <w:r>
              <w:rPr>
                <w:b/>
                <w:color w:val="000000"/>
                <w:u w:val="single"/>
              </w:rPr>
              <w:t>: Ιωάννα Ντίνου</w:t>
            </w:r>
          </w:p>
        </w:tc>
        <w:tc>
          <w:tcPr>
            <w:tcW w:w="4290" w:type="dxa"/>
            <w:tcBorders>
              <w:top w:val="nil"/>
            </w:tcBorders>
            <w:shd w:val="clear" w:color="auto" w:fill="E2EFD9"/>
          </w:tcPr>
          <w:p w14:paraId="1A3805B9" w14:textId="77777777" w:rsidR="002C54F2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110"/>
              <w:rPr>
                <w:b/>
                <w:color w:val="000000"/>
              </w:rPr>
            </w:pPr>
            <w:r>
              <w:rPr>
                <w:b/>
                <w:u w:val="single"/>
              </w:rPr>
              <w:t xml:space="preserve">Προεδρείο </w:t>
            </w:r>
            <w:r>
              <w:rPr>
                <w:b/>
                <w:color w:val="000000"/>
                <w:u w:val="single"/>
              </w:rPr>
              <w:t xml:space="preserve">: </w:t>
            </w:r>
            <w:proofErr w:type="spellStart"/>
            <w:r>
              <w:rPr>
                <w:b/>
                <w:color w:val="000000"/>
                <w:u w:val="single"/>
              </w:rPr>
              <w:t>Σινοπούλου</w:t>
            </w:r>
            <w:proofErr w:type="spellEnd"/>
            <w:r>
              <w:rPr>
                <w:b/>
                <w:color w:val="000000"/>
                <w:u w:val="single"/>
              </w:rPr>
              <w:t xml:space="preserve"> Ελένη</w:t>
            </w:r>
          </w:p>
        </w:tc>
      </w:tr>
      <w:tr w:rsidR="002C54F2" w14:paraId="681EA3B5" w14:textId="77777777">
        <w:trPr>
          <w:trHeight w:val="340"/>
        </w:trPr>
        <w:tc>
          <w:tcPr>
            <w:tcW w:w="4275" w:type="dxa"/>
            <w:vMerge w:val="restart"/>
          </w:tcPr>
          <w:p w14:paraId="29DB0296" w14:textId="77777777" w:rsidR="002C54F2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13:50 – 15:15 Μηχανογραφικό </w:t>
            </w:r>
            <w:r>
              <w:rPr>
                <w:b/>
                <w:color w:val="000000"/>
                <w:u w:val="single"/>
              </w:rPr>
              <w:t>Ομιλητές:</w:t>
            </w:r>
          </w:p>
          <w:p w14:paraId="51FF0471" w14:textId="77777777" w:rsidR="002C54F2" w:rsidRDefault="001F72F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159"/>
              <w:ind w:right="809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Μπιλανάκη</w:t>
            </w:r>
            <w:proofErr w:type="spellEnd"/>
            <w:r>
              <w:rPr>
                <w:b/>
                <w:color w:val="000000"/>
              </w:rPr>
              <w:t xml:space="preserve"> Ελευθερία: </w:t>
            </w:r>
            <w:r>
              <w:rPr>
                <w:b/>
                <w:color w:val="000000"/>
              </w:rPr>
              <w:lastRenderedPageBreak/>
              <w:t>Σύμβουλος Σταδιοδρομίας/Εκπαιδευτικός</w:t>
            </w:r>
          </w:p>
          <w:p w14:paraId="3F5A359F" w14:textId="77777777" w:rsidR="002C54F2" w:rsidRDefault="002C5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159"/>
              <w:ind w:right="809"/>
              <w:rPr>
                <w:b/>
              </w:rPr>
            </w:pPr>
          </w:p>
          <w:p w14:paraId="02C7F50C" w14:textId="77777777" w:rsidR="002C54F2" w:rsidRDefault="002C5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159"/>
              <w:ind w:right="809"/>
              <w:rPr>
                <w:b/>
              </w:rPr>
            </w:pPr>
          </w:p>
          <w:p w14:paraId="4448F325" w14:textId="77777777" w:rsidR="001F72F5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159"/>
              <w:ind w:right="809"/>
              <w:rPr>
                <w:b/>
              </w:rPr>
            </w:pPr>
          </w:p>
          <w:p w14:paraId="6B9C044B" w14:textId="77777777" w:rsidR="001F72F5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159"/>
              <w:ind w:right="809"/>
              <w:rPr>
                <w:b/>
              </w:rPr>
            </w:pPr>
          </w:p>
          <w:p w14:paraId="1A0815F6" w14:textId="77777777" w:rsidR="001F72F5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159"/>
              <w:ind w:right="809"/>
              <w:rPr>
                <w:b/>
              </w:rPr>
            </w:pPr>
          </w:p>
          <w:p w14:paraId="5DD85EF5" w14:textId="77777777" w:rsidR="001F72F5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159"/>
              <w:ind w:right="809"/>
              <w:rPr>
                <w:b/>
              </w:rPr>
            </w:pPr>
          </w:p>
          <w:p w14:paraId="1B2467F7" w14:textId="7C1B98EB" w:rsidR="001F72F5" w:rsidRPr="001F72F5" w:rsidRDefault="001F72F5" w:rsidP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rPr>
                <w:b/>
                <w:color w:val="000000"/>
                <w:u w:val="single"/>
              </w:rPr>
            </w:pPr>
            <w:r>
              <w:rPr>
                <w:b/>
                <w:u w:val="single"/>
              </w:rPr>
              <w:t xml:space="preserve">Προεδρείο </w:t>
            </w:r>
            <w:r>
              <w:rPr>
                <w:b/>
                <w:color w:val="000000"/>
                <w:u w:val="single"/>
              </w:rPr>
              <w:t>: Ντίνου Ιωάννα</w:t>
            </w:r>
          </w:p>
        </w:tc>
        <w:tc>
          <w:tcPr>
            <w:tcW w:w="4290" w:type="dxa"/>
            <w:tcBorders>
              <w:bottom w:val="nil"/>
            </w:tcBorders>
          </w:tcPr>
          <w:p w14:paraId="5EB530D1" w14:textId="77777777" w:rsidR="002C54F2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13:30 – 15:30 Επιστήμες Ζωής/ Επιστήμες Υγείας/ Ιατρική/ Κτηνιατρική</w:t>
            </w:r>
          </w:p>
        </w:tc>
      </w:tr>
      <w:tr w:rsidR="002C54F2" w14:paraId="389C9BFF" w14:textId="77777777">
        <w:trPr>
          <w:trHeight w:val="420"/>
        </w:trPr>
        <w:tc>
          <w:tcPr>
            <w:tcW w:w="4275" w:type="dxa"/>
            <w:vMerge/>
          </w:tcPr>
          <w:p w14:paraId="7A7B322A" w14:textId="77777777" w:rsidR="002C54F2" w:rsidRDefault="002C5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14:paraId="6340662C" w14:textId="77777777" w:rsidR="002C54F2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Ομιλητές:</w:t>
            </w:r>
          </w:p>
        </w:tc>
      </w:tr>
      <w:tr w:rsidR="002C54F2" w14:paraId="2289B6C2" w14:textId="77777777">
        <w:trPr>
          <w:trHeight w:val="361"/>
        </w:trPr>
        <w:tc>
          <w:tcPr>
            <w:tcW w:w="4275" w:type="dxa"/>
            <w:vMerge/>
          </w:tcPr>
          <w:p w14:paraId="6B1962B2" w14:textId="77777777" w:rsidR="002C54F2" w:rsidRDefault="002C5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14:paraId="47EC376E" w14:textId="77777777" w:rsidR="002C54F2" w:rsidRDefault="001F7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87"/>
              <w:ind w:hanging="36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Αθανασόπουλος Γεώργιος: Οδοντιατρική</w:t>
            </w:r>
          </w:p>
          <w:p w14:paraId="4C175F09" w14:textId="77777777" w:rsidR="002C54F2" w:rsidRDefault="001F7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87"/>
              <w:ind w:hanging="36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Κυργιαφίνη</w:t>
            </w:r>
            <w:proofErr w:type="spellEnd"/>
            <w:r>
              <w:rPr>
                <w:b/>
                <w:color w:val="000000"/>
              </w:rPr>
              <w:t xml:space="preserve"> Μαρία-Άννα: Βιοχημεία-Βιοτεχνολογία</w:t>
            </w:r>
          </w:p>
          <w:p w14:paraId="37A5C193" w14:textId="77777777" w:rsidR="002C54F2" w:rsidRDefault="001F7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87"/>
              <w:ind w:hanging="36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Μπουρλιός</w:t>
            </w:r>
            <w:proofErr w:type="spellEnd"/>
            <w:r>
              <w:rPr>
                <w:b/>
                <w:color w:val="000000"/>
              </w:rPr>
              <w:t xml:space="preserve"> Στέφανος: Ιατρική</w:t>
            </w:r>
          </w:p>
          <w:p w14:paraId="6CFFEE0E" w14:textId="77777777" w:rsidR="002C54F2" w:rsidRDefault="001F7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87"/>
              <w:ind w:hanging="36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Παναγοπούλου</w:t>
            </w:r>
            <w:proofErr w:type="spellEnd"/>
            <w:r>
              <w:rPr>
                <w:b/>
                <w:color w:val="000000"/>
              </w:rPr>
              <w:t xml:space="preserve"> Θεανώ: Μοριακή Βιολογία- </w:t>
            </w:r>
            <w:proofErr w:type="spellStart"/>
            <w:r>
              <w:rPr>
                <w:b/>
                <w:color w:val="000000"/>
              </w:rPr>
              <w:t>Strategic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Consultant</w:t>
            </w:r>
            <w:proofErr w:type="spellEnd"/>
          </w:p>
          <w:p w14:paraId="311F5746" w14:textId="08839C99" w:rsidR="001F72F5" w:rsidRPr="001F72F5" w:rsidRDefault="001F72F5" w:rsidP="001F72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87"/>
              <w:ind w:hanging="36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Σμπιράκη</w:t>
            </w:r>
            <w:proofErr w:type="spellEnd"/>
            <w:r>
              <w:rPr>
                <w:b/>
                <w:color w:val="000000"/>
              </w:rPr>
              <w:t xml:space="preserve"> Αφροδίτη: Κτηνιατρική</w:t>
            </w:r>
          </w:p>
          <w:p w14:paraId="445F9952" w14:textId="39218501" w:rsidR="001F72F5" w:rsidRPr="001F72F5" w:rsidRDefault="001F72F5" w:rsidP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87"/>
              <w:rPr>
                <w:b/>
                <w:color w:val="000000"/>
              </w:rPr>
            </w:pPr>
          </w:p>
        </w:tc>
      </w:tr>
      <w:tr w:rsidR="002C54F2" w14:paraId="015AC9AE" w14:textId="77777777" w:rsidTr="001F72F5">
        <w:trPr>
          <w:trHeight w:val="325"/>
        </w:trPr>
        <w:tc>
          <w:tcPr>
            <w:tcW w:w="4275" w:type="dxa"/>
            <w:vMerge/>
          </w:tcPr>
          <w:p w14:paraId="1834ED65" w14:textId="77777777" w:rsidR="002C54F2" w:rsidRDefault="002C5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290" w:type="dxa"/>
            <w:tcBorders>
              <w:top w:val="nil"/>
            </w:tcBorders>
          </w:tcPr>
          <w:p w14:paraId="41840905" w14:textId="6D0F06B2" w:rsidR="002C54F2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rPr>
                <w:b/>
                <w:color w:val="000000"/>
              </w:rPr>
            </w:pPr>
            <w:r>
              <w:rPr>
                <w:b/>
                <w:u w:val="single"/>
              </w:rPr>
              <w:t xml:space="preserve">Προεδρείο </w:t>
            </w:r>
            <w:r>
              <w:rPr>
                <w:b/>
                <w:color w:val="000000"/>
                <w:u w:val="single"/>
              </w:rPr>
              <w:t xml:space="preserve">: </w:t>
            </w:r>
            <w:proofErr w:type="spellStart"/>
            <w:r>
              <w:rPr>
                <w:b/>
                <w:color w:val="000000"/>
                <w:u w:val="single"/>
              </w:rPr>
              <w:t>Κυργιαφίνη</w:t>
            </w:r>
            <w:proofErr w:type="spellEnd"/>
            <w:r>
              <w:rPr>
                <w:b/>
                <w:color w:val="000000"/>
                <w:u w:val="single"/>
              </w:rPr>
              <w:t xml:space="preserve"> Δήμητρα</w:t>
            </w:r>
          </w:p>
        </w:tc>
      </w:tr>
      <w:tr w:rsidR="002C54F2" w14:paraId="368B8E0D" w14:textId="77777777">
        <w:trPr>
          <w:trHeight w:val="3168"/>
        </w:trPr>
        <w:tc>
          <w:tcPr>
            <w:tcW w:w="4275" w:type="dxa"/>
            <w:tcBorders>
              <w:bottom w:val="nil"/>
            </w:tcBorders>
            <w:shd w:val="clear" w:color="auto" w:fill="E2EFD9"/>
          </w:tcPr>
          <w:p w14:paraId="12F7C8EB" w14:textId="77777777" w:rsidR="002C54F2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17:00 – 19:00 </w:t>
            </w:r>
            <w:proofErr w:type="spellStart"/>
            <w:r>
              <w:rPr>
                <w:b/>
                <w:color w:val="000000"/>
              </w:rPr>
              <w:t>Meet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professional</w:t>
            </w:r>
            <w:proofErr w:type="spellEnd"/>
          </w:p>
          <w:p w14:paraId="46E39565" w14:textId="77777777" w:rsidR="002C54F2" w:rsidRDefault="002C5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</w:rPr>
            </w:pPr>
          </w:p>
          <w:p w14:paraId="23E7279C" w14:textId="77777777" w:rsidR="002C54F2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</w:rPr>
            </w:pPr>
            <w:r>
              <w:rPr>
                <w:b/>
              </w:rPr>
              <w:t xml:space="preserve">Διαδικτυακή συζήτηση με τους εθελοντές επιστήμονες </w:t>
            </w:r>
          </w:p>
          <w:p w14:paraId="75E75AA5" w14:textId="77777777" w:rsidR="002C54F2" w:rsidRDefault="002C5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</w:rPr>
            </w:pPr>
          </w:p>
          <w:p w14:paraId="478D5704" w14:textId="77777777" w:rsidR="002C54F2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</w:pPr>
            <w:r>
              <w:t xml:space="preserve">Οι συμμετέχοντες θα έχουν την ευκαιρία να συνομιλήσουν και να θέσουν ερωτήματα στους συμμετέχοντες εθελοντές επιστήμονες. </w:t>
            </w:r>
          </w:p>
          <w:p w14:paraId="144FFDA9" w14:textId="77777777" w:rsidR="002C54F2" w:rsidRDefault="002C5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</w:rPr>
            </w:pPr>
          </w:p>
          <w:p w14:paraId="5BC301A0" w14:textId="77777777" w:rsidR="002C54F2" w:rsidRDefault="001F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before="2"/>
              <w:ind w:right="269"/>
              <w:rPr>
                <w:b/>
                <w:color w:val="538135"/>
              </w:rPr>
            </w:pPr>
            <w:r>
              <w:rPr>
                <w:i/>
                <w:color w:val="000000"/>
              </w:rPr>
              <w:t>Λίστα με εθελοντές από πολλά πεδία θα    δοθεί με την φόρμα εγγραφής (όλοι η επαγγελματίες είναι εγκεκριμένοι εθελοντές της πλατφόρμας)</w:t>
            </w:r>
          </w:p>
        </w:tc>
        <w:tc>
          <w:tcPr>
            <w:tcW w:w="4290" w:type="dxa"/>
            <w:tcBorders>
              <w:bottom w:val="nil"/>
            </w:tcBorders>
            <w:shd w:val="clear" w:color="auto" w:fill="E2EFD9"/>
          </w:tcPr>
          <w:p w14:paraId="63225108" w14:textId="77777777" w:rsidR="002C54F2" w:rsidRDefault="002C5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10" w:right="155"/>
              <w:rPr>
                <w:i/>
                <w:color w:val="000000"/>
              </w:rPr>
            </w:pPr>
          </w:p>
        </w:tc>
      </w:tr>
      <w:tr w:rsidR="002C54F2" w14:paraId="2839BB48" w14:textId="77777777">
        <w:trPr>
          <w:trHeight w:val="522"/>
        </w:trPr>
        <w:tc>
          <w:tcPr>
            <w:tcW w:w="4275" w:type="dxa"/>
            <w:tcBorders>
              <w:top w:val="nil"/>
            </w:tcBorders>
            <w:shd w:val="clear" w:color="auto" w:fill="E2EFD9"/>
          </w:tcPr>
          <w:p w14:paraId="22D56303" w14:textId="77777777" w:rsidR="002C54F2" w:rsidRDefault="002C5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rPr>
                <w:b/>
                <w:color w:val="000000"/>
              </w:rPr>
            </w:pPr>
          </w:p>
        </w:tc>
        <w:tc>
          <w:tcPr>
            <w:tcW w:w="4290" w:type="dxa"/>
            <w:tcBorders>
              <w:top w:val="nil"/>
            </w:tcBorders>
            <w:shd w:val="clear" w:color="auto" w:fill="E2EFD9"/>
          </w:tcPr>
          <w:p w14:paraId="6F443F35" w14:textId="77777777" w:rsidR="002C54F2" w:rsidRDefault="002C5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9D289B4" w14:textId="77777777" w:rsidR="002C54F2" w:rsidRDefault="002C54F2">
      <w:pPr>
        <w:sectPr w:rsidR="002C54F2">
          <w:pgSz w:w="11900" w:h="16840"/>
          <w:pgMar w:top="1380" w:right="1680" w:bottom="280" w:left="1680" w:header="720" w:footer="720" w:gutter="0"/>
          <w:cols w:space="720"/>
        </w:sectPr>
      </w:pPr>
    </w:p>
    <w:p w14:paraId="2CF9A259" w14:textId="77777777" w:rsidR="002C54F2" w:rsidRDefault="002C54F2" w:rsidP="001F72F5"/>
    <w:sectPr w:rsidR="002C54F2">
      <w:pgSz w:w="11900" w:h="16840"/>
      <w:pgMar w:top="14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D71"/>
    <w:multiLevelType w:val="multilevel"/>
    <w:tmpl w:val="94CA8A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6B6302"/>
    <w:multiLevelType w:val="multilevel"/>
    <w:tmpl w:val="03447FCA"/>
    <w:lvl w:ilvl="0">
      <w:start w:val="1"/>
      <w:numFmt w:val="bullet"/>
      <w:lvlText w:val="●"/>
      <w:lvlJc w:val="left"/>
      <w:pPr>
        <w:ind w:left="83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16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1829" w:hanging="360"/>
      </w:pPr>
    </w:lvl>
    <w:lvl w:ilvl="4">
      <w:numFmt w:val="bullet"/>
      <w:lvlText w:val="•"/>
      <w:lvlJc w:val="left"/>
      <w:pPr>
        <w:ind w:left="2158" w:hanging="360"/>
      </w:pPr>
    </w:lvl>
    <w:lvl w:ilvl="5">
      <w:numFmt w:val="bullet"/>
      <w:lvlText w:val="•"/>
      <w:lvlJc w:val="left"/>
      <w:pPr>
        <w:ind w:left="2488" w:hanging="360"/>
      </w:pPr>
    </w:lvl>
    <w:lvl w:ilvl="6">
      <w:numFmt w:val="bullet"/>
      <w:lvlText w:val="•"/>
      <w:lvlJc w:val="left"/>
      <w:pPr>
        <w:ind w:left="2818" w:hanging="360"/>
      </w:pPr>
    </w:lvl>
    <w:lvl w:ilvl="7">
      <w:numFmt w:val="bullet"/>
      <w:lvlText w:val="•"/>
      <w:lvlJc w:val="left"/>
      <w:pPr>
        <w:ind w:left="3147" w:hanging="360"/>
      </w:pPr>
    </w:lvl>
    <w:lvl w:ilvl="8">
      <w:numFmt w:val="bullet"/>
      <w:lvlText w:val="•"/>
      <w:lvlJc w:val="left"/>
      <w:pPr>
        <w:ind w:left="3477" w:hanging="360"/>
      </w:pPr>
    </w:lvl>
  </w:abstractNum>
  <w:abstractNum w:abstractNumId="2">
    <w:nsid w:val="1B9C54CC"/>
    <w:multiLevelType w:val="multilevel"/>
    <w:tmpl w:val="BE2A0A24"/>
    <w:lvl w:ilvl="0">
      <w:numFmt w:val="bullet"/>
      <w:lvlText w:val="●"/>
      <w:lvlJc w:val="left"/>
      <w:pPr>
        <w:ind w:left="83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16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1829" w:hanging="360"/>
      </w:pPr>
    </w:lvl>
    <w:lvl w:ilvl="4">
      <w:numFmt w:val="bullet"/>
      <w:lvlText w:val="•"/>
      <w:lvlJc w:val="left"/>
      <w:pPr>
        <w:ind w:left="2158" w:hanging="360"/>
      </w:pPr>
    </w:lvl>
    <w:lvl w:ilvl="5">
      <w:numFmt w:val="bullet"/>
      <w:lvlText w:val="•"/>
      <w:lvlJc w:val="left"/>
      <w:pPr>
        <w:ind w:left="2488" w:hanging="360"/>
      </w:pPr>
    </w:lvl>
    <w:lvl w:ilvl="6">
      <w:numFmt w:val="bullet"/>
      <w:lvlText w:val="•"/>
      <w:lvlJc w:val="left"/>
      <w:pPr>
        <w:ind w:left="2818" w:hanging="360"/>
      </w:pPr>
    </w:lvl>
    <w:lvl w:ilvl="7">
      <w:numFmt w:val="bullet"/>
      <w:lvlText w:val="•"/>
      <w:lvlJc w:val="left"/>
      <w:pPr>
        <w:ind w:left="3147" w:hanging="360"/>
      </w:pPr>
    </w:lvl>
    <w:lvl w:ilvl="8">
      <w:numFmt w:val="bullet"/>
      <w:lvlText w:val="•"/>
      <w:lvlJc w:val="left"/>
      <w:pPr>
        <w:ind w:left="3477" w:hanging="360"/>
      </w:pPr>
    </w:lvl>
  </w:abstractNum>
  <w:abstractNum w:abstractNumId="3">
    <w:nsid w:val="24686C5E"/>
    <w:multiLevelType w:val="multilevel"/>
    <w:tmpl w:val="36C69BBC"/>
    <w:lvl w:ilvl="0">
      <w:start w:val="1"/>
      <w:numFmt w:val="bullet"/>
      <w:lvlText w:val="●"/>
      <w:lvlJc w:val="left"/>
      <w:pPr>
        <w:ind w:left="83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16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1829" w:hanging="360"/>
      </w:pPr>
    </w:lvl>
    <w:lvl w:ilvl="4">
      <w:numFmt w:val="bullet"/>
      <w:lvlText w:val="•"/>
      <w:lvlJc w:val="left"/>
      <w:pPr>
        <w:ind w:left="2158" w:hanging="360"/>
      </w:pPr>
    </w:lvl>
    <w:lvl w:ilvl="5">
      <w:numFmt w:val="bullet"/>
      <w:lvlText w:val="•"/>
      <w:lvlJc w:val="left"/>
      <w:pPr>
        <w:ind w:left="2488" w:hanging="360"/>
      </w:pPr>
    </w:lvl>
    <w:lvl w:ilvl="6">
      <w:numFmt w:val="bullet"/>
      <w:lvlText w:val="•"/>
      <w:lvlJc w:val="left"/>
      <w:pPr>
        <w:ind w:left="2818" w:hanging="360"/>
      </w:pPr>
    </w:lvl>
    <w:lvl w:ilvl="7">
      <w:numFmt w:val="bullet"/>
      <w:lvlText w:val="•"/>
      <w:lvlJc w:val="left"/>
      <w:pPr>
        <w:ind w:left="3147" w:hanging="360"/>
      </w:pPr>
    </w:lvl>
    <w:lvl w:ilvl="8">
      <w:numFmt w:val="bullet"/>
      <w:lvlText w:val="•"/>
      <w:lvlJc w:val="left"/>
      <w:pPr>
        <w:ind w:left="3477" w:hanging="360"/>
      </w:pPr>
    </w:lvl>
  </w:abstractNum>
  <w:abstractNum w:abstractNumId="4">
    <w:nsid w:val="25266BC4"/>
    <w:multiLevelType w:val="multilevel"/>
    <w:tmpl w:val="12F46950"/>
    <w:lvl w:ilvl="0">
      <w:numFmt w:val="bullet"/>
      <w:lvlText w:val="●"/>
      <w:lvlJc w:val="left"/>
      <w:pPr>
        <w:ind w:left="83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16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1829" w:hanging="360"/>
      </w:pPr>
    </w:lvl>
    <w:lvl w:ilvl="4">
      <w:numFmt w:val="bullet"/>
      <w:lvlText w:val="•"/>
      <w:lvlJc w:val="left"/>
      <w:pPr>
        <w:ind w:left="2158" w:hanging="360"/>
      </w:pPr>
    </w:lvl>
    <w:lvl w:ilvl="5">
      <w:numFmt w:val="bullet"/>
      <w:lvlText w:val="•"/>
      <w:lvlJc w:val="left"/>
      <w:pPr>
        <w:ind w:left="2488" w:hanging="360"/>
      </w:pPr>
    </w:lvl>
    <w:lvl w:ilvl="6">
      <w:numFmt w:val="bullet"/>
      <w:lvlText w:val="•"/>
      <w:lvlJc w:val="left"/>
      <w:pPr>
        <w:ind w:left="2818" w:hanging="360"/>
      </w:pPr>
    </w:lvl>
    <w:lvl w:ilvl="7">
      <w:numFmt w:val="bullet"/>
      <w:lvlText w:val="•"/>
      <w:lvlJc w:val="left"/>
      <w:pPr>
        <w:ind w:left="3147" w:hanging="360"/>
      </w:pPr>
    </w:lvl>
    <w:lvl w:ilvl="8">
      <w:numFmt w:val="bullet"/>
      <w:lvlText w:val="•"/>
      <w:lvlJc w:val="left"/>
      <w:pPr>
        <w:ind w:left="3477" w:hanging="360"/>
      </w:pPr>
    </w:lvl>
  </w:abstractNum>
  <w:abstractNum w:abstractNumId="5">
    <w:nsid w:val="2AC5016F"/>
    <w:multiLevelType w:val="multilevel"/>
    <w:tmpl w:val="4798235E"/>
    <w:lvl w:ilvl="0">
      <w:start w:val="1"/>
      <w:numFmt w:val="bullet"/>
      <w:lvlText w:val="●"/>
      <w:lvlJc w:val="left"/>
      <w:pPr>
        <w:ind w:left="83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16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1829" w:hanging="360"/>
      </w:pPr>
    </w:lvl>
    <w:lvl w:ilvl="4">
      <w:numFmt w:val="bullet"/>
      <w:lvlText w:val="•"/>
      <w:lvlJc w:val="left"/>
      <w:pPr>
        <w:ind w:left="2158" w:hanging="360"/>
      </w:pPr>
    </w:lvl>
    <w:lvl w:ilvl="5">
      <w:numFmt w:val="bullet"/>
      <w:lvlText w:val="•"/>
      <w:lvlJc w:val="left"/>
      <w:pPr>
        <w:ind w:left="2488" w:hanging="360"/>
      </w:pPr>
    </w:lvl>
    <w:lvl w:ilvl="6">
      <w:numFmt w:val="bullet"/>
      <w:lvlText w:val="•"/>
      <w:lvlJc w:val="left"/>
      <w:pPr>
        <w:ind w:left="2818" w:hanging="360"/>
      </w:pPr>
    </w:lvl>
    <w:lvl w:ilvl="7">
      <w:numFmt w:val="bullet"/>
      <w:lvlText w:val="•"/>
      <w:lvlJc w:val="left"/>
      <w:pPr>
        <w:ind w:left="3147" w:hanging="360"/>
      </w:pPr>
    </w:lvl>
    <w:lvl w:ilvl="8">
      <w:numFmt w:val="bullet"/>
      <w:lvlText w:val="•"/>
      <w:lvlJc w:val="left"/>
      <w:pPr>
        <w:ind w:left="3477" w:hanging="360"/>
      </w:pPr>
    </w:lvl>
  </w:abstractNum>
  <w:abstractNum w:abstractNumId="6">
    <w:nsid w:val="2FBE5571"/>
    <w:multiLevelType w:val="multilevel"/>
    <w:tmpl w:val="2BDC0FE2"/>
    <w:lvl w:ilvl="0">
      <w:start w:val="1"/>
      <w:numFmt w:val="decimal"/>
      <w:lvlText w:val="%1."/>
      <w:lvlJc w:val="left"/>
      <w:pPr>
        <w:ind w:left="840" w:hanging="360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1610" w:hanging="360"/>
      </w:pPr>
    </w:lvl>
    <w:lvl w:ilvl="2">
      <w:numFmt w:val="bullet"/>
      <w:lvlText w:val="•"/>
      <w:lvlJc w:val="left"/>
      <w:pPr>
        <w:ind w:left="2380" w:hanging="360"/>
      </w:pPr>
    </w:lvl>
    <w:lvl w:ilvl="3">
      <w:numFmt w:val="bullet"/>
      <w:lvlText w:val="•"/>
      <w:lvlJc w:val="left"/>
      <w:pPr>
        <w:ind w:left="3150" w:hanging="360"/>
      </w:pPr>
    </w:lvl>
    <w:lvl w:ilvl="4">
      <w:numFmt w:val="bullet"/>
      <w:lvlText w:val="•"/>
      <w:lvlJc w:val="left"/>
      <w:pPr>
        <w:ind w:left="3920" w:hanging="360"/>
      </w:pPr>
    </w:lvl>
    <w:lvl w:ilvl="5">
      <w:numFmt w:val="bullet"/>
      <w:lvlText w:val="•"/>
      <w:lvlJc w:val="left"/>
      <w:pPr>
        <w:ind w:left="4690" w:hanging="360"/>
      </w:pPr>
    </w:lvl>
    <w:lvl w:ilvl="6">
      <w:numFmt w:val="bullet"/>
      <w:lvlText w:val="•"/>
      <w:lvlJc w:val="left"/>
      <w:pPr>
        <w:ind w:left="5460" w:hanging="360"/>
      </w:pPr>
    </w:lvl>
    <w:lvl w:ilvl="7">
      <w:numFmt w:val="bullet"/>
      <w:lvlText w:val="•"/>
      <w:lvlJc w:val="left"/>
      <w:pPr>
        <w:ind w:left="6230" w:hanging="360"/>
      </w:pPr>
    </w:lvl>
    <w:lvl w:ilvl="8">
      <w:numFmt w:val="bullet"/>
      <w:lvlText w:val="•"/>
      <w:lvlJc w:val="left"/>
      <w:pPr>
        <w:ind w:left="7000" w:hanging="360"/>
      </w:pPr>
    </w:lvl>
  </w:abstractNum>
  <w:abstractNum w:abstractNumId="7">
    <w:nsid w:val="34B84280"/>
    <w:multiLevelType w:val="multilevel"/>
    <w:tmpl w:val="BAF6D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22F1926"/>
    <w:multiLevelType w:val="multilevel"/>
    <w:tmpl w:val="049AF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78B1C78"/>
    <w:multiLevelType w:val="multilevel"/>
    <w:tmpl w:val="98D251E8"/>
    <w:lvl w:ilvl="0">
      <w:start w:val="1"/>
      <w:numFmt w:val="bullet"/>
      <w:lvlText w:val="●"/>
      <w:lvlJc w:val="left"/>
      <w:pPr>
        <w:ind w:left="83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16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1829" w:hanging="360"/>
      </w:pPr>
    </w:lvl>
    <w:lvl w:ilvl="4">
      <w:numFmt w:val="bullet"/>
      <w:lvlText w:val="•"/>
      <w:lvlJc w:val="left"/>
      <w:pPr>
        <w:ind w:left="2158" w:hanging="360"/>
      </w:pPr>
    </w:lvl>
    <w:lvl w:ilvl="5">
      <w:numFmt w:val="bullet"/>
      <w:lvlText w:val="•"/>
      <w:lvlJc w:val="left"/>
      <w:pPr>
        <w:ind w:left="2488" w:hanging="360"/>
      </w:pPr>
    </w:lvl>
    <w:lvl w:ilvl="6">
      <w:numFmt w:val="bullet"/>
      <w:lvlText w:val="•"/>
      <w:lvlJc w:val="left"/>
      <w:pPr>
        <w:ind w:left="2818" w:hanging="360"/>
      </w:pPr>
    </w:lvl>
    <w:lvl w:ilvl="7">
      <w:numFmt w:val="bullet"/>
      <w:lvlText w:val="•"/>
      <w:lvlJc w:val="left"/>
      <w:pPr>
        <w:ind w:left="3147" w:hanging="360"/>
      </w:pPr>
    </w:lvl>
    <w:lvl w:ilvl="8">
      <w:numFmt w:val="bullet"/>
      <w:lvlText w:val="•"/>
      <w:lvlJc w:val="left"/>
      <w:pPr>
        <w:ind w:left="3477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F2"/>
    <w:rsid w:val="00044AA1"/>
    <w:rsid w:val="000F2E1A"/>
    <w:rsid w:val="001F72F5"/>
    <w:rsid w:val="002C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3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91"/>
      <w:ind w:left="1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20"/>
      <w:outlineLvl w:val="1"/>
    </w:pPr>
    <w:rPr>
      <w:b/>
      <w:bCs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rFonts w:ascii="Arial MT" w:eastAsia="Arial MT" w:hAnsi="Arial MT" w:cs="Arial MT"/>
    </w:rPr>
  </w:style>
  <w:style w:type="paragraph" w:styleId="a5">
    <w:name w:val="List Paragraph"/>
    <w:basedOn w:val="a"/>
    <w:uiPriority w:val="1"/>
    <w:qFormat/>
    <w:pPr>
      <w:ind w:left="840" w:hanging="36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a"/>
    <w:uiPriority w:val="1"/>
    <w:qFormat/>
    <w:pPr>
      <w:ind w:left="830"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1"/>
    <w:tblPr>
      <w:tblStyleRowBandSize w:val="1"/>
      <w:tblStyleColBandSize w:val="1"/>
    </w:tblPr>
  </w:style>
  <w:style w:type="paragraph" w:styleId="a7">
    <w:name w:val="Balloon Text"/>
    <w:basedOn w:val="a"/>
    <w:link w:val="Char"/>
    <w:uiPriority w:val="99"/>
    <w:semiHidden/>
    <w:unhideWhenUsed/>
    <w:rsid w:val="000F2E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0F2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91"/>
      <w:ind w:left="1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20"/>
      <w:outlineLvl w:val="1"/>
    </w:pPr>
    <w:rPr>
      <w:b/>
      <w:bCs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rFonts w:ascii="Arial MT" w:eastAsia="Arial MT" w:hAnsi="Arial MT" w:cs="Arial MT"/>
    </w:rPr>
  </w:style>
  <w:style w:type="paragraph" w:styleId="a5">
    <w:name w:val="List Paragraph"/>
    <w:basedOn w:val="a"/>
    <w:uiPriority w:val="1"/>
    <w:qFormat/>
    <w:pPr>
      <w:ind w:left="840" w:hanging="36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a"/>
    <w:uiPriority w:val="1"/>
    <w:qFormat/>
    <w:pPr>
      <w:ind w:left="830"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1"/>
    <w:tblPr>
      <w:tblStyleRowBandSize w:val="1"/>
      <w:tblStyleColBandSize w:val="1"/>
    </w:tblPr>
  </w:style>
  <w:style w:type="paragraph" w:styleId="a7">
    <w:name w:val="Balloon Text"/>
    <w:basedOn w:val="a"/>
    <w:link w:val="Char"/>
    <w:uiPriority w:val="99"/>
    <w:semiHidden/>
    <w:unhideWhenUsed/>
    <w:rsid w:val="000F2E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0F2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lscience.gr/index.php/02-tea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WyWiW3wW2SXHx8KLWTeX/ssFFA==">CgMxLjA4AHIhMWZuS3ViYkFMclR5YjRDLWlYQ2FjY2JRbzlXNHQ0ZkZf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k.</dc:creator>
  <cp:lastModifiedBy>user</cp:lastModifiedBy>
  <cp:revision>2</cp:revision>
  <dcterms:created xsi:type="dcterms:W3CDTF">2024-02-28T06:21:00Z</dcterms:created>
  <dcterms:modified xsi:type="dcterms:W3CDTF">2024-02-28T06:21:00Z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Word</vt:lpwstr>
  </property>
  <property fmtid="{D5CDD505-2E9C-101B-9397-08002B2CF9AE}" pid="4" name="LastSaved">
    <vt:filetime>2024-02-20T00:00:00Z</vt:filetime>
  </property>
</Properties>
</file>